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EF230E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EF230E" w:rsidRPr="004F7DD6" w:rsidRDefault="00EF230E" w:rsidP="00EF230E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F230E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 w:rsidR="00D52B17">
        <w:rPr>
          <w:b/>
          <w:sz w:val="28"/>
        </w:rPr>
        <w:t>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6657F9">
        <w:rPr>
          <w:b/>
          <w:sz w:val="28"/>
        </w:rPr>
        <w:t xml:space="preserve"> в профессиональной де</w:t>
      </w:r>
      <w:r w:rsidR="00BB765C">
        <w:rPr>
          <w:b/>
          <w:sz w:val="28"/>
        </w:rPr>
        <w:t>я</w:t>
      </w:r>
      <w:r w:rsidR="006657F9">
        <w:rPr>
          <w:b/>
          <w:sz w:val="28"/>
        </w:rPr>
        <w:t>тельности</w:t>
      </w:r>
    </w:p>
    <w:p w:rsidR="00AB4703" w:rsidRPr="00804916" w:rsidRDefault="00AB4703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(заочная форма обучения)</w:t>
      </w:r>
    </w:p>
    <w:p w:rsidR="00EF230E" w:rsidRPr="00D17081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765C" w:rsidRDefault="00BB765C" w:rsidP="00EF230E">
      <w:pPr>
        <w:widowControl w:val="0"/>
        <w:jc w:val="both"/>
        <w:rPr>
          <w:sz w:val="28"/>
          <w:szCs w:val="28"/>
        </w:rPr>
        <w:sectPr w:rsidR="00BB765C" w:rsidSect="00EF230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970AF4" w:rsidTr="00970AF4">
        <w:tc>
          <w:tcPr>
            <w:tcW w:w="4968" w:type="dxa"/>
            <w:hideMark/>
          </w:tcPr>
          <w:p w:rsidR="00970AF4" w:rsidRDefault="00970AF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СОГЛАСОВАНО</w:t>
            </w:r>
          </w:p>
          <w:p w:rsidR="00970AF4" w:rsidRDefault="00970AF4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:rsidR="00970AF4" w:rsidRDefault="009A6672">
            <w:pPr>
              <w:rPr>
                <w:sz w:val="28"/>
              </w:rPr>
            </w:pPr>
            <w:r>
              <w:rPr>
                <w:sz w:val="28"/>
              </w:rPr>
              <w:t>металлообработки</w:t>
            </w:r>
          </w:p>
          <w:p w:rsidR="00970AF4" w:rsidRDefault="00970AF4">
            <w:pPr>
              <w:rPr>
                <w:sz w:val="28"/>
              </w:rPr>
            </w:pPr>
            <w:r>
              <w:rPr>
                <w:sz w:val="28"/>
              </w:rPr>
              <w:t>_______Е.</w:t>
            </w:r>
            <w:r w:rsidR="009A6672">
              <w:rPr>
                <w:sz w:val="28"/>
              </w:rPr>
              <w:t>А. Мартинович</w:t>
            </w:r>
          </w:p>
          <w:p w:rsidR="006E0D97" w:rsidRDefault="006E0D97" w:rsidP="006E0D97">
            <w:r>
              <w:rPr>
                <w:sz w:val="28"/>
                <w:szCs w:val="28"/>
                <w:lang w:eastAsia="en-US"/>
              </w:rPr>
              <w:t>«__» _______ 20</w:t>
            </w:r>
            <w:r w:rsidR="007D402D">
              <w:rPr>
                <w:sz w:val="28"/>
                <w:szCs w:val="28"/>
                <w:lang w:eastAsia="en-US"/>
              </w:rPr>
              <w:t>2</w:t>
            </w:r>
            <w:r w:rsidR="00D52B17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  <w:p w:rsidR="006E0D97" w:rsidRDefault="006E0D97" w:rsidP="006E0D97"/>
          <w:p w:rsidR="00970AF4" w:rsidRDefault="00970AF4" w:rsidP="006E0D97">
            <w:pPr>
              <w:rPr>
                <w:sz w:val="28"/>
              </w:rPr>
            </w:pPr>
          </w:p>
        </w:tc>
        <w:tc>
          <w:tcPr>
            <w:tcW w:w="4319" w:type="dxa"/>
            <w:hideMark/>
          </w:tcPr>
          <w:p w:rsidR="00970AF4" w:rsidRDefault="00970AF4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УТВЕРЖДАЮ</w:t>
            </w:r>
          </w:p>
          <w:p w:rsidR="00970AF4" w:rsidRDefault="00970AF4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970AF4" w:rsidRDefault="00970AF4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учебной работе</w:t>
            </w:r>
          </w:p>
          <w:p w:rsidR="00970AF4" w:rsidRDefault="00970A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6E0D97" w:rsidRDefault="006E0D97" w:rsidP="006E0D97">
            <w:r>
              <w:rPr>
                <w:sz w:val="28"/>
                <w:szCs w:val="28"/>
                <w:lang w:eastAsia="en-US"/>
              </w:rPr>
              <w:t>«__» _______ 20</w:t>
            </w:r>
            <w:r w:rsidR="007D402D">
              <w:rPr>
                <w:sz w:val="28"/>
                <w:szCs w:val="28"/>
                <w:lang w:eastAsia="en-US"/>
              </w:rPr>
              <w:t>2</w:t>
            </w:r>
            <w:r w:rsidR="00D52B17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  <w:p w:rsidR="006E0D97" w:rsidRDefault="006E0D97" w:rsidP="006E0D97"/>
          <w:p w:rsidR="00970AF4" w:rsidRDefault="00970AF4" w:rsidP="006E0D97">
            <w:pPr>
              <w:rPr>
                <w:sz w:val="28"/>
              </w:rPr>
            </w:pPr>
          </w:p>
        </w:tc>
      </w:tr>
    </w:tbl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B2289F" w:rsidRPr="00B2289F" w:rsidRDefault="00EF230E" w:rsidP="00B2289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289F">
        <w:rPr>
          <w:rFonts w:ascii="Times New Roman" w:hAnsi="Times New Roman" w:cs="Times New Roman"/>
          <w:b w:val="0"/>
          <w:sz w:val="28"/>
          <w:szCs w:val="28"/>
        </w:rPr>
        <w:t xml:space="preserve">Программа учебной дисциплины </w:t>
      </w:r>
      <w:r w:rsidRPr="00B2289F">
        <w:rPr>
          <w:rFonts w:ascii="Times New Roman" w:hAnsi="Times New Roman" w:cs="Times New Roman"/>
          <w:sz w:val="28"/>
        </w:rPr>
        <w:t>ОГСЭ.0</w:t>
      </w:r>
      <w:r w:rsidR="00D52B17" w:rsidRPr="00B2289F">
        <w:rPr>
          <w:rFonts w:ascii="Times New Roman" w:hAnsi="Times New Roman" w:cs="Times New Roman"/>
          <w:sz w:val="28"/>
        </w:rPr>
        <w:t>2</w:t>
      </w:r>
      <w:r w:rsidRPr="00B2289F">
        <w:rPr>
          <w:rFonts w:ascii="Times New Roman" w:hAnsi="Times New Roman" w:cs="Times New Roman"/>
          <w:sz w:val="28"/>
        </w:rPr>
        <w:t xml:space="preserve"> Иностранный язык</w:t>
      </w:r>
      <w:r w:rsidRPr="00B2289F">
        <w:rPr>
          <w:rFonts w:ascii="Times New Roman" w:hAnsi="Times New Roman" w:cs="Times New Roman"/>
          <w:color w:val="FF0000"/>
          <w:sz w:val="32"/>
          <w:szCs w:val="28"/>
        </w:rPr>
        <w:t xml:space="preserve"> </w:t>
      </w:r>
      <w:r w:rsidR="008114B2" w:rsidRPr="00B2289F">
        <w:rPr>
          <w:rFonts w:ascii="Times New Roman" w:hAnsi="Times New Roman" w:cs="Times New Roman"/>
          <w:sz w:val="28"/>
          <w:szCs w:val="28"/>
        </w:rPr>
        <w:t>в профессиональной деятельности</w:t>
      </w:r>
      <w:r w:rsidR="008114B2" w:rsidRPr="00B2289F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B2289F">
        <w:rPr>
          <w:rFonts w:ascii="Times New Roman" w:hAnsi="Times New Roman" w:cs="Times New Roman"/>
          <w:b w:val="0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B2289F" w:rsidRPr="00B2289F">
        <w:rPr>
          <w:rFonts w:ascii="Times New Roman" w:hAnsi="Times New Roman" w:cs="Times New Roman"/>
          <w:sz w:val="28"/>
          <w:szCs w:val="28"/>
        </w:rPr>
        <w:t>15.02.19 Сварочное производство</w:t>
      </w:r>
    </w:p>
    <w:p w:rsidR="00EF230E" w:rsidRPr="00F72F3D" w:rsidRDefault="00EF230E" w:rsidP="00B228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EF230E" w:rsidRPr="00E577B2" w:rsidRDefault="00EF230E" w:rsidP="00EF230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D7F79" w:rsidRDefault="00B2289F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Шанаурова</w:t>
      </w:r>
      <w:proofErr w:type="spellEnd"/>
      <w:r>
        <w:rPr>
          <w:sz w:val="28"/>
          <w:szCs w:val="28"/>
        </w:rPr>
        <w:t xml:space="preserve"> Анастасия Владимировна</w:t>
      </w:r>
      <w:r w:rsidR="00EF230E" w:rsidRPr="006D05A3">
        <w:rPr>
          <w:sz w:val="28"/>
          <w:szCs w:val="28"/>
        </w:rPr>
        <w:t xml:space="preserve">, </w:t>
      </w:r>
      <w:r w:rsidR="007D7F79">
        <w:rPr>
          <w:sz w:val="28"/>
          <w:szCs w:val="28"/>
        </w:rPr>
        <w:t>преподаватель</w:t>
      </w:r>
    </w:p>
    <w:p w:rsidR="00EF230E" w:rsidRDefault="007D7F79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Боровкова</w:t>
      </w:r>
      <w:proofErr w:type="spellEnd"/>
      <w:r>
        <w:rPr>
          <w:sz w:val="28"/>
          <w:szCs w:val="28"/>
        </w:rPr>
        <w:t xml:space="preserve"> Елена Владимировна, начальник научно-методического отдела</w:t>
      </w:r>
      <w:r w:rsidR="00EF230E" w:rsidRPr="00E577B2">
        <w:rPr>
          <w:sz w:val="28"/>
          <w:szCs w:val="28"/>
        </w:rPr>
        <w:t xml:space="preserve">  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970AF4" w:rsidRDefault="00970AF4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Pr="00C27060" w:rsidRDefault="00EF230E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EF230E" w:rsidRPr="00C27060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C27060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EF230E" w:rsidRDefault="00EF230E" w:rsidP="006657F9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rPr>
          <w:trHeight w:val="670"/>
        </w:trPr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F230E" w:rsidRPr="00C27060" w:rsidRDefault="00EF230E" w:rsidP="006657F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F230E" w:rsidRPr="00C27060" w:rsidRDefault="00EF230E" w:rsidP="006657F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F230E" w:rsidRPr="00C27060" w:rsidRDefault="00EF230E" w:rsidP="006657F9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Pr="00804916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 w:rsidR="00E739EE">
        <w:rPr>
          <w:b/>
          <w:sz w:val="28"/>
        </w:rPr>
        <w:t>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6657F9">
        <w:rPr>
          <w:b/>
          <w:sz w:val="28"/>
        </w:rPr>
        <w:t xml:space="preserve"> в профессиональной деятельности</w:t>
      </w:r>
    </w:p>
    <w:p w:rsidR="00EF230E" w:rsidRPr="001A459C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F230E" w:rsidRPr="00080EFF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B2289F" w:rsidRDefault="00EF230E" w:rsidP="00B2289F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 w:rsidR="00E739EE">
        <w:rPr>
          <w:b/>
          <w:sz w:val="28"/>
        </w:rPr>
        <w:t>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Pr="00080EFF">
        <w:rPr>
          <w:sz w:val="28"/>
          <w:szCs w:val="28"/>
        </w:rPr>
        <w:t xml:space="preserve"> </w:t>
      </w:r>
      <w:r w:rsidR="006657F9" w:rsidRPr="008F39CF">
        <w:rPr>
          <w:b/>
          <w:sz w:val="28"/>
          <w:szCs w:val="28"/>
        </w:rPr>
        <w:t>в профессиональной деятельности</w:t>
      </w:r>
      <w:r w:rsidR="006657F9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B2289F" w:rsidRPr="00732FF9">
        <w:rPr>
          <w:b/>
          <w:sz w:val="28"/>
          <w:szCs w:val="28"/>
        </w:rPr>
        <w:t>15.02.19 Сварочное производство</w:t>
      </w:r>
      <w:r w:rsidR="00B2289F" w:rsidRPr="00FE74D5">
        <w:rPr>
          <w:color w:val="000000"/>
          <w:sz w:val="28"/>
          <w:szCs w:val="28"/>
        </w:rPr>
        <w:t xml:space="preserve">, </w:t>
      </w:r>
      <w:r w:rsidR="00B2289F" w:rsidRPr="000D1F6E">
        <w:rPr>
          <w:sz w:val="28"/>
        </w:rPr>
        <w:t xml:space="preserve">входящей в состав укрупненной группы специальностей СПО </w:t>
      </w:r>
      <w:r w:rsidR="00B2289F" w:rsidRPr="00732FF9">
        <w:rPr>
          <w:b/>
          <w:sz w:val="28"/>
        </w:rPr>
        <w:t>15.00.00 Машиностроение</w:t>
      </w:r>
      <w:r w:rsidR="00B2289F">
        <w:rPr>
          <w:b/>
          <w:sz w:val="28"/>
          <w:szCs w:val="28"/>
        </w:rPr>
        <w:t>.</w:t>
      </w:r>
    </w:p>
    <w:p w:rsidR="00EF230E" w:rsidRDefault="00EF230E" w:rsidP="00B2289F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EF230E">
        <w:rPr>
          <w:sz w:val="28"/>
        </w:rPr>
        <w:t>Иностранный язык</w:t>
      </w:r>
      <w:r w:rsidR="006657F9">
        <w:rPr>
          <w:sz w:val="28"/>
        </w:rPr>
        <w:t xml:space="preserve">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B2289F" w:rsidRPr="00FE74D5">
        <w:rPr>
          <w:sz w:val="28"/>
          <w:szCs w:val="28"/>
        </w:rPr>
        <w:t>15.02.19 Сварочное производство</w:t>
      </w:r>
      <w:r>
        <w:rPr>
          <w:bCs/>
          <w:sz w:val="28"/>
          <w:szCs w:val="28"/>
        </w:rPr>
        <w:t>.</w:t>
      </w:r>
    </w:p>
    <w:p w:rsidR="00EF230E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F230E" w:rsidRPr="00AB773C" w:rsidRDefault="00EF230E" w:rsidP="00EF230E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p w:rsidR="009313CE" w:rsidRDefault="009313C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3611"/>
        <w:gridCol w:w="4185"/>
      </w:tblGrid>
      <w:tr w:rsidR="00EF230E" w:rsidRPr="006E0D97" w:rsidTr="00EF230E">
        <w:trPr>
          <w:cantSplit/>
          <w:trHeight w:val="793"/>
          <w:jc w:val="center"/>
        </w:trPr>
        <w:tc>
          <w:tcPr>
            <w:tcW w:w="1487" w:type="dxa"/>
            <w:vAlign w:val="center"/>
          </w:tcPr>
          <w:p w:rsidR="00EF230E" w:rsidRPr="006E0D97" w:rsidRDefault="00EF230E" w:rsidP="006E0D97">
            <w:pPr>
              <w:suppressAutoHyphens/>
              <w:jc w:val="center"/>
              <w:rPr>
                <w:b/>
                <w:iCs/>
              </w:rPr>
            </w:pPr>
            <w:r w:rsidRPr="006E0D97">
              <w:rPr>
                <w:b/>
              </w:rPr>
              <w:t>Код компетенции</w:t>
            </w:r>
          </w:p>
        </w:tc>
        <w:tc>
          <w:tcPr>
            <w:tcW w:w="3611" w:type="dxa"/>
            <w:vAlign w:val="center"/>
          </w:tcPr>
          <w:p w:rsidR="00EF230E" w:rsidRPr="006E0D97" w:rsidRDefault="00EF230E" w:rsidP="006E0D97">
            <w:pPr>
              <w:jc w:val="center"/>
              <w:rPr>
                <w:b/>
                <w:iCs/>
              </w:rPr>
            </w:pPr>
            <w:r w:rsidRPr="006E0D97">
              <w:rPr>
                <w:b/>
                <w:iCs/>
              </w:rPr>
              <w:t>Знания</w:t>
            </w:r>
          </w:p>
        </w:tc>
        <w:tc>
          <w:tcPr>
            <w:tcW w:w="4185" w:type="dxa"/>
            <w:vAlign w:val="center"/>
          </w:tcPr>
          <w:p w:rsidR="00EF230E" w:rsidRPr="006E0D97" w:rsidRDefault="00EF230E" w:rsidP="006E0D97">
            <w:pPr>
              <w:jc w:val="center"/>
              <w:rPr>
                <w:b/>
                <w:iCs/>
              </w:rPr>
            </w:pPr>
            <w:r w:rsidRPr="006E0D97">
              <w:rPr>
                <w:b/>
                <w:iCs/>
              </w:rPr>
              <w:t>Умения</w:t>
            </w:r>
          </w:p>
        </w:tc>
      </w:tr>
      <w:tr w:rsidR="00EF230E" w:rsidRPr="006E0D97" w:rsidTr="00EF230E">
        <w:trPr>
          <w:cantSplit/>
          <w:trHeight w:val="793"/>
          <w:jc w:val="center"/>
        </w:trPr>
        <w:tc>
          <w:tcPr>
            <w:tcW w:w="1487" w:type="dxa"/>
          </w:tcPr>
          <w:p w:rsidR="00B2289F" w:rsidRPr="00D82AC3" w:rsidRDefault="00B2289F" w:rsidP="00B2289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B2289F" w:rsidRPr="00D82AC3" w:rsidRDefault="00B2289F" w:rsidP="00B2289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B2289F" w:rsidRPr="00D82AC3" w:rsidRDefault="00B2289F" w:rsidP="00B2289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B2289F" w:rsidRPr="00D82AC3" w:rsidRDefault="00B2289F" w:rsidP="00B2289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B2289F" w:rsidRPr="00D82AC3" w:rsidRDefault="00B2289F" w:rsidP="00B2289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B2289F" w:rsidRPr="00D82AC3" w:rsidRDefault="00B2289F" w:rsidP="00B2289F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EF230E" w:rsidRPr="006E0D97" w:rsidRDefault="00B2289F" w:rsidP="00B2289F">
            <w:pPr>
              <w:suppressAutoHyphens/>
              <w:jc w:val="center"/>
              <w:rPr>
                <w:b/>
                <w:szCs w:val="28"/>
              </w:rPr>
            </w:pPr>
            <w:r w:rsidRPr="00D82AC3">
              <w:rPr>
                <w:sz w:val="28"/>
              </w:rPr>
              <w:t>ОК 09</w:t>
            </w:r>
          </w:p>
        </w:tc>
        <w:tc>
          <w:tcPr>
            <w:tcW w:w="3611" w:type="dxa"/>
          </w:tcPr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>правила построения простых и сложных предложений на профессиональные темы;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 xml:space="preserve">основные общеупотребительные глаголы (бытовая и профессиональная лексика); 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 xml:space="preserve">особенности произношения; 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7"/>
              </w:numPr>
              <w:suppressAutoHyphens/>
              <w:ind w:left="351"/>
              <w:rPr>
                <w:iCs/>
                <w:szCs w:val="28"/>
              </w:rPr>
            </w:pPr>
            <w:r w:rsidRPr="006E0D97">
              <w:rPr>
                <w:iCs/>
                <w:szCs w:val="28"/>
              </w:rPr>
              <w:t>правила чтения текстов профессиональной направленности</w:t>
            </w:r>
          </w:p>
        </w:tc>
        <w:tc>
          <w:tcPr>
            <w:tcW w:w="4185" w:type="dxa"/>
          </w:tcPr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понимать тексты на базовые профессиональные темы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участвовать в диалогах на знакомые общие и профессиональные темы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строить простые высказывания о себе и о своей профессиональной деятельности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кратко обосновывать и объяснить свои действия (текущие и планируемые)</w:t>
            </w:r>
          </w:p>
          <w:p w:rsidR="00EF230E" w:rsidRPr="006E0D97" w:rsidRDefault="00EF230E" w:rsidP="006E0D97">
            <w:pPr>
              <w:pStyle w:val="aa"/>
              <w:numPr>
                <w:ilvl w:val="0"/>
                <w:numId w:val="28"/>
              </w:numPr>
              <w:ind w:left="295" w:hanging="284"/>
              <w:rPr>
                <w:bCs/>
                <w:szCs w:val="28"/>
              </w:rPr>
            </w:pPr>
            <w:r w:rsidRPr="006E0D97">
              <w:rPr>
                <w:bCs/>
                <w:szCs w:val="28"/>
              </w:rPr>
              <w:t>писать простые связные сообщения на знакомые или интересующие профессиональные темы. правила построения простых и сложных предложений на профессиональные темы</w:t>
            </w:r>
          </w:p>
          <w:p w:rsidR="00EF230E" w:rsidRPr="006E0D97" w:rsidRDefault="00EF230E" w:rsidP="006E0D97">
            <w:pPr>
              <w:rPr>
                <w:b/>
                <w:iCs/>
                <w:szCs w:val="28"/>
              </w:rPr>
            </w:pPr>
          </w:p>
        </w:tc>
      </w:tr>
    </w:tbl>
    <w:p w:rsidR="009313CE" w:rsidRDefault="009313CE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C4FF4" w:rsidRDefault="005C4FF4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0D97" w:rsidRDefault="006E0D97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0D97" w:rsidRDefault="006E0D97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F230E" w:rsidRPr="00D53A2D" w:rsidRDefault="00EF230E" w:rsidP="00EF230E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EF230E" w:rsidRPr="00910B19" w:rsidRDefault="00EF230E" w:rsidP="00EF230E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EF230E" w:rsidRDefault="00EF230E" w:rsidP="00EF230E"/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B2289F" w:rsidRPr="00CE5CA0" w:rsidTr="00AB62C4">
        <w:trPr>
          <w:trHeight w:val="460"/>
        </w:trPr>
        <w:tc>
          <w:tcPr>
            <w:tcW w:w="4073" w:type="pct"/>
            <w:vAlign w:val="center"/>
          </w:tcPr>
          <w:p w:rsidR="00B2289F" w:rsidRPr="00F407E5" w:rsidRDefault="00B2289F" w:rsidP="00AB62C4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B2289F" w:rsidRDefault="00B2289F" w:rsidP="00AB62C4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B2289F" w:rsidRPr="00CE5CA0" w:rsidRDefault="00B2289F" w:rsidP="00AB62C4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B2289F" w:rsidRPr="00CE5CA0" w:rsidTr="00AB62C4">
        <w:trPr>
          <w:trHeight w:val="285"/>
        </w:trPr>
        <w:tc>
          <w:tcPr>
            <w:tcW w:w="4073" w:type="pct"/>
          </w:tcPr>
          <w:p w:rsidR="00B2289F" w:rsidRPr="00F407E5" w:rsidRDefault="00B2289F" w:rsidP="00AB62C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B2289F" w:rsidRPr="00CE5CA0" w:rsidRDefault="00B2289F" w:rsidP="00B2289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>
              <w:rPr>
                <w:b/>
                <w:iCs/>
                <w:sz w:val="28"/>
                <w:szCs w:val="28"/>
              </w:rPr>
              <w:t>9</w:t>
            </w:r>
            <w:r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B2289F" w:rsidRPr="00CE5CA0" w:rsidTr="00AB62C4">
        <w:trPr>
          <w:trHeight w:val="285"/>
        </w:trPr>
        <w:tc>
          <w:tcPr>
            <w:tcW w:w="4073" w:type="pct"/>
          </w:tcPr>
          <w:p w:rsidR="00B2289F" w:rsidRDefault="00B2289F" w:rsidP="00AB62C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B2289F" w:rsidRDefault="00B2289F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B2289F" w:rsidRPr="00CE5CA0" w:rsidTr="00AB62C4">
        <w:tc>
          <w:tcPr>
            <w:tcW w:w="4073" w:type="pct"/>
          </w:tcPr>
          <w:p w:rsidR="00B2289F" w:rsidRPr="00F407E5" w:rsidRDefault="00B2289F" w:rsidP="00AB62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B2289F" w:rsidRDefault="00B2289F" w:rsidP="00AB62C4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B2289F" w:rsidTr="00AB62C4">
        <w:tc>
          <w:tcPr>
            <w:tcW w:w="4073" w:type="pct"/>
          </w:tcPr>
          <w:p w:rsidR="00B2289F" w:rsidRPr="00F407E5" w:rsidRDefault="00B2289F" w:rsidP="00AB62C4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B2289F" w:rsidRPr="00530B76" w:rsidRDefault="00B2289F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B2289F" w:rsidRPr="00530B76" w:rsidTr="00AB62C4">
        <w:tc>
          <w:tcPr>
            <w:tcW w:w="4073" w:type="pct"/>
          </w:tcPr>
          <w:p w:rsidR="00B2289F" w:rsidRPr="00860B78" w:rsidRDefault="00B2289F" w:rsidP="00AB62C4">
            <w:pPr>
              <w:jc w:val="both"/>
              <w:rPr>
                <w:bCs/>
                <w:sz w:val="28"/>
                <w:szCs w:val="28"/>
              </w:rPr>
            </w:pPr>
            <w:r w:rsidRPr="00910568">
              <w:rPr>
                <w:b/>
                <w:bCs/>
                <w:sz w:val="28"/>
                <w:szCs w:val="28"/>
              </w:rPr>
              <w:t>Самостоятельн</w:t>
            </w:r>
            <w:r>
              <w:rPr>
                <w:b/>
                <w:bCs/>
                <w:sz w:val="28"/>
                <w:szCs w:val="28"/>
              </w:rPr>
              <w:t>ое работа</w:t>
            </w:r>
          </w:p>
        </w:tc>
        <w:tc>
          <w:tcPr>
            <w:tcW w:w="927" w:type="pct"/>
          </w:tcPr>
          <w:p w:rsidR="00B2289F" w:rsidRPr="00CE5CA0" w:rsidRDefault="00B2289F" w:rsidP="00B2289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>
              <w:rPr>
                <w:b/>
                <w:iCs/>
                <w:sz w:val="28"/>
                <w:szCs w:val="28"/>
              </w:rPr>
              <w:t>5</w:t>
            </w: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B2289F" w:rsidRPr="00812F08" w:rsidTr="00AB62C4">
        <w:tc>
          <w:tcPr>
            <w:tcW w:w="5000" w:type="pct"/>
            <w:gridSpan w:val="2"/>
          </w:tcPr>
          <w:p w:rsidR="00B2289F" w:rsidRPr="00812F08" w:rsidRDefault="00B2289F" w:rsidP="00AB62C4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Pr="00CC6E40" w:rsidRDefault="00CC6E40" w:rsidP="005C4FF4">
      <w:pPr>
        <w:sectPr w:rsidR="00CC6E40" w:rsidRPr="00CC6E40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9025C" w:rsidRDefault="0099025C" w:rsidP="00A61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  </w:t>
      </w:r>
      <w:r>
        <w:rPr>
          <w:b/>
          <w:sz w:val="28"/>
        </w:rPr>
        <w:t>ОГСЭ.</w:t>
      </w:r>
      <w:r w:rsidR="005C71A1">
        <w:rPr>
          <w:b/>
          <w:sz w:val="28"/>
        </w:rPr>
        <w:t>02</w:t>
      </w:r>
      <w:r>
        <w:rPr>
          <w:b/>
          <w:sz w:val="28"/>
        </w:rPr>
        <w:t xml:space="preserve"> Иностранный язык</w:t>
      </w:r>
      <w:r w:rsidR="005C71A1">
        <w:rPr>
          <w:b/>
          <w:sz w:val="28"/>
        </w:rPr>
        <w:t xml:space="preserve"> в профессиональной деятельности</w:t>
      </w:r>
    </w:p>
    <w:p w:rsidR="00CC0218" w:rsidRDefault="00CC0218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Style w:val="af3"/>
        <w:tblW w:w="14992" w:type="dxa"/>
        <w:tblLook w:val="01E0" w:firstRow="1" w:lastRow="1" w:firstColumn="1" w:lastColumn="1" w:noHBand="0" w:noVBand="0"/>
      </w:tblPr>
      <w:tblGrid>
        <w:gridCol w:w="2661"/>
        <w:gridCol w:w="9354"/>
        <w:gridCol w:w="1560"/>
        <w:gridCol w:w="1417"/>
      </w:tblGrid>
      <w:tr w:rsidR="00AB4703" w:rsidRPr="00417567" w:rsidTr="00AB62C4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756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756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Объем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17567">
              <w:rPr>
                <w:b/>
                <w:bCs/>
              </w:rPr>
              <w:t>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</w:t>
            </w:r>
          </w:p>
        </w:tc>
      </w:tr>
      <w:tr w:rsidR="00AB4703" w:rsidRPr="00417567" w:rsidTr="00AB62C4">
        <w:trPr>
          <w:trHeight w:val="20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>Раздел 1. Вводно-коррективный курс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Pr="00EA21E8" w:rsidRDefault="00AB4703" w:rsidP="00AB62C4">
            <w:pPr>
              <w:jc w:val="center"/>
              <w:rPr>
                <w:sz w:val="28"/>
                <w:szCs w:val="28"/>
              </w:rPr>
            </w:pPr>
            <w:r w:rsidRPr="00EA21E8">
              <w:rPr>
                <w:sz w:val="28"/>
                <w:szCs w:val="28"/>
              </w:rPr>
              <w:t>ОК 01</w:t>
            </w:r>
          </w:p>
          <w:p w:rsidR="00AB4703" w:rsidRPr="00EA21E8" w:rsidRDefault="008352A7" w:rsidP="00AB6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02</w:t>
            </w:r>
          </w:p>
          <w:p w:rsidR="008352A7" w:rsidRPr="00EA21E8" w:rsidRDefault="008352A7" w:rsidP="008352A7">
            <w:pPr>
              <w:jc w:val="center"/>
              <w:rPr>
                <w:sz w:val="28"/>
                <w:szCs w:val="28"/>
              </w:rPr>
            </w:pPr>
            <w:r w:rsidRPr="00EA21E8">
              <w:rPr>
                <w:sz w:val="28"/>
                <w:szCs w:val="28"/>
              </w:rPr>
              <w:t>ОК 03</w:t>
            </w:r>
          </w:p>
          <w:p w:rsidR="00AB4703" w:rsidRPr="00EA21E8" w:rsidRDefault="00AB4703" w:rsidP="00AB62C4">
            <w:pPr>
              <w:jc w:val="center"/>
              <w:rPr>
                <w:sz w:val="28"/>
                <w:szCs w:val="28"/>
              </w:rPr>
            </w:pPr>
            <w:r w:rsidRPr="00EA21E8">
              <w:rPr>
                <w:sz w:val="28"/>
                <w:szCs w:val="28"/>
              </w:rPr>
              <w:t>ОК 04</w:t>
            </w:r>
          </w:p>
          <w:p w:rsidR="008352A7" w:rsidRPr="00EA21E8" w:rsidRDefault="008352A7" w:rsidP="008352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05</w:t>
            </w:r>
          </w:p>
          <w:p w:rsidR="00AB4703" w:rsidRPr="00EA21E8" w:rsidRDefault="00AB4703" w:rsidP="00AB62C4">
            <w:pPr>
              <w:jc w:val="center"/>
              <w:rPr>
                <w:sz w:val="28"/>
                <w:szCs w:val="28"/>
              </w:rPr>
            </w:pPr>
            <w:r w:rsidRPr="00EA21E8">
              <w:rPr>
                <w:sz w:val="28"/>
                <w:szCs w:val="28"/>
              </w:rPr>
              <w:t>ОК 06</w:t>
            </w:r>
          </w:p>
          <w:p w:rsidR="00AB4703" w:rsidRPr="00417567" w:rsidRDefault="00AB4703" w:rsidP="00835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21E8">
              <w:rPr>
                <w:sz w:val="28"/>
                <w:szCs w:val="28"/>
              </w:rPr>
              <w:t>ОК 0</w:t>
            </w:r>
            <w:r w:rsidR="008352A7">
              <w:rPr>
                <w:sz w:val="28"/>
                <w:szCs w:val="28"/>
              </w:rPr>
              <w:t>9</w:t>
            </w:r>
          </w:p>
        </w:tc>
      </w:tr>
      <w:tr w:rsidR="00AB4703" w:rsidTr="00AB62C4">
        <w:trPr>
          <w:trHeight w:val="20"/>
        </w:trPr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 w:rsidRPr="00417567">
              <w:rPr>
                <w:b/>
                <w:bCs/>
              </w:rPr>
              <w:t xml:space="preserve">, в том числе </w:t>
            </w:r>
            <w:r>
              <w:rPr>
                <w:b/>
                <w:bCs/>
              </w:rPr>
              <w:t>п</w:t>
            </w:r>
            <w:r w:rsidRPr="00417567">
              <w:rPr>
                <w:b/>
                <w:bCs/>
              </w:rPr>
              <w:t xml:space="preserve">рактические занятия: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B4703" w:rsidRPr="00417567" w:rsidTr="00AB62C4">
        <w:trPr>
          <w:trHeight w:val="2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3" w:rsidRPr="00324319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4319">
              <w:rPr>
                <w:b/>
                <w:bCs/>
              </w:rPr>
              <w:t xml:space="preserve">Фонетический материал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основные звуки и </w:t>
            </w:r>
            <w:proofErr w:type="spellStart"/>
            <w:r w:rsidRPr="00417567">
              <w:rPr>
                <w:bCs/>
              </w:rPr>
              <w:t>интонемы</w:t>
            </w:r>
            <w:proofErr w:type="spellEnd"/>
            <w:r w:rsidRPr="00417567">
              <w:rPr>
                <w:bCs/>
              </w:rPr>
              <w:t xml:space="preserve"> английского языка;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основные способы написания слов на основе знания правил правописания;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 -совершенствов</w:t>
            </w:r>
            <w:r>
              <w:rPr>
                <w:bCs/>
              </w:rPr>
              <w:t xml:space="preserve">ание орфографических навыков.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B4703" w:rsidRPr="00417567" w:rsidTr="00AB62C4">
        <w:trPr>
          <w:trHeight w:val="20"/>
        </w:trPr>
        <w:tc>
          <w:tcPr>
            <w:tcW w:w="2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Раздел 2.Развивающий курс  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>Содержание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B4703" w:rsidTr="00AB62C4">
        <w:trPr>
          <w:trHeight w:val="2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 w:rsidRPr="00417567">
              <w:rPr>
                <w:b/>
                <w:bCs/>
              </w:rPr>
              <w:t xml:space="preserve">, в том числе </w:t>
            </w:r>
            <w:r>
              <w:rPr>
                <w:b/>
                <w:bCs/>
              </w:rPr>
              <w:t>п</w:t>
            </w:r>
            <w:r w:rsidRPr="00417567">
              <w:rPr>
                <w:b/>
                <w:bCs/>
              </w:rPr>
              <w:t xml:space="preserve">рактические занятия: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0C70B5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RPr="00417567" w:rsidTr="00AB62C4">
        <w:trPr>
          <w:trHeight w:val="2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E408A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408AC">
              <w:rPr>
                <w:b/>
                <w:bCs/>
              </w:rPr>
              <w:t xml:space="preserve">Грамматический материал: 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 </w:t>
            </w:r>
            <w:proofErr w:type="gramStart"/>
            <w:r w:rsidRPr="00417567">
              <w:rPr>
                <w:bCs/>
              </w:rPr>
              <w:t>предложения  утвердительные</w:t>
            </w:r>
            <w:proofErr w:type="gramEnd"/>
            <w:r w:rsidRPr="00417567">
              <w:rPr>
                <w:bCs/>
              </w:rPr>
              <w:t>,  вопросительные,  от</w:t>
            </w:r>
            <w:r>
              <w:rPr>
                <w:bCs/>
              </w:rPr>
              <w:t>рицательные,  побудительные  и порядок слов в них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417567">
              <w:rPr>
                <w:bCs/>
              </w:rPr>
              <w:t xml:space="preserve">модальные глаголы, их эквиваленты;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предложения с оборотом </w:t>
            </w:r>
            <w:proofErr w:type="spellStart"/>
            <w:r w:rsidRPr="00417567">
              <w:rPr>
                <w:bCs/>
              </w:rPr>
              <w:t>thereis</w:t>
            </w:r>
            <w:proofErr w:type="spellEnd"/>
            <w:r w:rsidRPr="00417567">
              <w:rPr>
                <w:bCs/>
              </w:rPr>
              <w:t>/</w:t>
            </w:r>
            <w:proofErr w:type="spellStart"/>
            <w:r w:rsidRPr="00417567">
              <w:rPr>
                <w:bCs/>
              </w:rPr>
              <w:t>are</w:t>
            </w:r>
            <w:proofErr w:type="spellEnd"/>
            <w:r w:rsidRPr="00417567">
              <w:rPr>
                <w:bCs/>
              </w:rPr>
              <w:t xml:space="preserve">; 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сложносочиненные предложения: бессоюзные и с союзами </w:t>
            </w:r>
            <w:proofErr w:type="spellStart"/>
            <w:r w:rsidRPr="00417567">
              <w:rPr>
                <w:bCs/>
              </w:rPr>
              <w:t>and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but</w:t>
            </w:r>
            <w:proofErr w:type="spellEnd"/>
            <w:r w:rsidRPr="00417567">
              <w:rPr>
                <w:bCs/>
              </w:rPr>
              <w:t xml:space="preserve">.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 - образование и употребление глаголов в </w:t>
            </w:r>
            <w:proofErr w:type="spellStart"/>
            <w:r w:rsidRPr="00417567">
              <w:rPr>
                <w:bCs/>
              </w:rPr>
              <w:t>Present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Past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FutureSimple</w:t>
            </w:r>
            <w:proofErr w:type="spellEnd"/>
            <w:r w:rsidRPr="00417567">
              <w:rPr>
                <w:bCs/>
              </w:rPr>
              <w:t>/</w:t>
            </w:r>
            <w:proofErr w:type="spellStart"/>
            <w:r w:rsidRPr="00417567">
              <w:rPr>
                <w:bCs/>
              </w:rPr>
              <w:t>Indefinite</w:t>
            </w:r>
            <w:proofErr w:type="spellEnd"/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артикль: определенный, неопределенный, нулевой. Основные случаи употребления </w:t>
            </w:r>
            <w:proofErr w:type="gramStart"/>
            <w:r w:rsidRPr="00417567">
              <w:rPr>
                <w:bCs/>
              </w:rPr>
              <w:t>определенного  и</w:t>
            </w:r>
            <w:proofErr w:type="gramEnd"/>
            <w:r w:rsidRPr="00417567">
              <w:rPr>
                <w:bCs/>
              </w:rPr>
              <w:t xml:space="preserve">  неопределенного  артикля.  </w:t>
            </w:r>
            <w:proofErr w:type="gramStart"/>
            <w:r w:rsidRPr="00417567">
              <w:rPr>
                <w:bCs/>
              </w:rPr>
              <w:t>Употребление  существительных</w:t>
            </w:r>
            <w:proofErr w:type="gramEnd"/>
            <w:r w:rsidRPr="00417567">
              <w:rPr>
                <w:bCs/>
              </w:rPr>
              <w:t xml:space="preserve">  без артикля.</w:t>
            </w:r>
          </w:p>
          <w:p w:rsidR="00AB4703" w:rsidRPr="00DA097E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A097E">
              <w:rPr>
                <w:bCs/>
              </w:rPr>
              <w:t xml:space="preserve">-  </w:t>
            </w:r>
            <w:proofErr w:type="spellStart"/>
            <w:r w:rsidRPr="00417567">
              <w:rPr>
                <w:bCs/>
              </w:rPr>
              <w:t>образованиеиупотреблениеглаголовв</w:t>
            </w:r>
            <w:r w:rsidRPr="00417567">
              <w:rPr>
                <w:bCs/>
                <w:lang w:val="en-US"/>
              </w:rPr>
              <w:t>PresentContinuous</w:t>
            </w:r>
            <w:proofErr w:type="spellEnd"/>
            <w:r w:rsidRPr="00DA097E">
              <w:rPr>
                <w:bCs/>
              </w:rPr>
              <w:t>/</w:t>
            </w:r>
            <w:proofErr w:type="gramStart"/>
            <w:r w:rsidRPr="00417567">
              <w:rPr>
                <w:bCs/>
                <w:lang w:val="en-US"/>
              </w:rPr>
              <w:t>Progressive</w:t>
            </w:r>
            <w:r w:rsidRPr="00DA097E">
              <w:rPr>
                <w:bCs/>
              </w:rPr>
              <w:t xml:space="preserve">,  </w:t>
            </w:r>
            <w:proofErr w:type="spellStart"/>
            <w:r w:rsidRPr="00417567">
              <w:rPr>
                <w:bCs/>
                <w:lang w:val="en-US"/>
              </w:rPr>
              <w:t>PresentPerfect</w:t>
            </w:r>
            <w:proofErr w:type="spellEnd"/>
            <w:proofErr w:type="gramEnd"/>
            <w:r w:rsidRPr="00DA097E">
              <w:rPr>
                <w:bCs/>
              </w:rPr>
              <w:t xml:space="preserve">;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 </w:t>
            </w:r>
            <w:proofErr w:type="gramStart"/>
            <w:r w:rsidRPr="00417567">
              <w:rPr>
                <w:bCs/>
              </w:rPr>
              <w:t>местоимения:  указательные</w:t>
            </w:r>
            <w:proofErr w:type="gramEnd"/>
            <w:r w:rsidRPr="00417567">
              <w:rPr>
                <w:bCs/>
              </w:rPr>
              <w:t xml:space="preserve">  (</w:t>
            </w:r>
            <w:proofErr w:type="spellStart"/>
            <w:r w:rsidRPr="00417567">
              <w:rPr>
                <w:bCs/>
              </w:rPr>
              <w:t>this</w:t>
            </w:r>
            <w:proofErr w:type="spellEnd"/>
            <w:r w:rsidRPr="00417567">
              <w:rPr>
                <w:bCs/>
              </w:rPr>
              <w:t>/</w:t>
            </w:r>
            <w:proofErr w:type="spellStart"/>
            <w:r w:rsidRPr="00417567">
              <w:rPr>
                <w:bCs/>
              </w:rPr>
              <w:t>these</w:t>
            </w:r>
            <w:proofErr w:type="spellEnd"/>
            <w:r w:rsidRPr="00417567">
              <w:rPr>
                <w:bCs/>
              </w:rPr>
              <w:t xml:space="preserve">,  </w:t>
            </w:r>
            <w:proofErr w:type="spellStart"/>
            <w:r w:rsidRPr="00417567">
              <w:rPr>
                <w:bCs/>
              </w:rPr>
              <w:t>that</w:t>
            </w:r>
            <w:proofErr w:type="spellEnd"/>
            <w:r w:rsidRPr="00417567">
              <w:rPr>
                <w:bCs/>
              </w:rPr>
              <w:t>/</w:t>
            </w:r>
            <w:proofErr w:type="spellStart"/>
            <w:r w:rsidRPr="00417567">
              <w:rPr>
                <w:bCs/>
              </w:rPr>
              <w:t>those</w:t>
            </w:r>
            <w:proofErr w:type="spellEnd"/>
            <w:r w:rsidRPr="00417567">
              <w:rPr>
                <w:bCs/>
              </w:rPr>
              <w:t>)  с  существительными  и  б</w:t>
            </w:r>
            <w:r>
              <w:rPr>
                <w:bCs/>
              </w:rPr>
              <w:t xml:space="preserve">ез  них, </w:t>
            </w:r>
            <w:r w:rsidRPr="00417567">
              <w:rPr>
                <w:bCs/>
              </w:rPr>
              <w:t>личные, притяжательные, вопросительные, объектные;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понятие согласования времен и косвенная речь.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неопределенные местоимения, производные от </w:t>
            </w:r>
            <w:proofErr w:type="spellStart"/>
            <w:r w:rsidRPr="00417567">
              <w:rPr>
                <w:bCs/>
              </w:rPr>
              <w:t>some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any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no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every</w:t>
            </w:r>
            <w:proofErr w:type="spellEnd"/>
            <w:r w:rsidRPr="00417567">
              <w:rPr>
                <w:bCs/>
              </w:rPr>
              <w:t xml:space="preserve">.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имена прилагательные </w:t>
            </w:r>
            <w:r>
              <w:rPr>
                <w:bCs/>
              </w:rPr>
              <w:t xml:space="preserve">и </w:t>
            </w:r>
            <w:r w:rsidRPr="00417567">
              <w:rPr>
                <w:bCs/>
              </w:rPr>
              <w:t xml:space="preserve">наречия в положительной, сравнительной и превосходной </w:t>
            </w:r>
            <w:proofErr w:type="spellStart"/>
            <w:proofErr w:type="gramStart"/>
            <w:r w:rsidRPr="00417567">
              <w:rPr>
                <w:bCs/>
              </w:rPr>
              <w:t>степенях,образованные</w:t>
            </w:r>
            <w:proofErr w:type="spellEnd"/>
            <w:proofErr w:type="gramEnd"/>
            <w:r w:rsidRPr="00417567">
              <w:rPr>
                <w:bCs/>
              </w:rPr>
              <w:t xml:space="preserve"> по правилу, а также исключения. </w:t>
            </w:r>
          </w:p>
          <w:p w:rsidR="00AB4703" w:rsidRPr="00324319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Cs/>
              </w:rPr>
              <w:t xml:space="preserve">- глаголы в страдательном залоге, преимущественно в </w:t>
            </w:r>
            <w:proofErr w:type="spellStart"/>
            <w:r w:rsidRPr="00417567">
              <w:rPr>
                <w:bCs/>
              </w:rPr>
              <w:t>IndefinitePassive</w:t>
            </w:r>
            <w:proofErr w:type="spellEnd"/>
            <w:r w:rsidRPr="00417567">
              <w:rPr>
                <w:bCs/>
              </w:rPr>
              <w:t xml:space="preserve">.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B4703" w:rsidTr="00AB62C4">
        <w:trPr>
          <w:trHeight w:val="20"/>
        </w:trPr>
        <w:tc>
          <w:tcPr>
            <w:tcW w:w="2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2F6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Раздел </w:t>
            </w:r>
            <w:r w:rsidR="002F6D51">
              <w:rPr>
                <w:b/>
                <w:bCs/>
              </w:rPr>
              <w:t>3</w:t>
            </w:r>
            <w:r w:rsidRPr="00417567">
              <w:rPr>
                <w:b/>
                <w:bCs/>
              </w:rPr>
              <w:t>. Профессиональный курс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Tr="00AB62C4">
        <w:trPr>
          <w:trHeight w:val="2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>Обязатель</w:t>
            </w:r>
            <w:r>
              <w:rPr>
                <w:b/>
                <w:bCs/>
              </w:rPr>
              <w:t>ная аудиторная учебная нагрузка</w:t>
            </w:r>
            <w:r w:rsidRPr="00417567">
              <w:rPr>
                <w:b/>
                <w:bCs/>
              </w:rPr>
              <w:t xml:space="preserve">, в том числе </w:t>
            </w:r>
            <w:r>
              <w:rPr>
                <w:b/>
                <w:bCs/>
              </w:rPr>
              <w:t>п</w:t>
            </w:r>
            <w:r w:rsidRPr="00417567">
              <w:rPr>
                <w:b/>
                <w:bCs/>
              </w:rPr>
              <w:t xml:space="preserve">рактические занятия: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703" w:rsidRDefault="00AB4703" w:rsidP="002F6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F6D51"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Tr="00AB62C4">
        <w:trPr>
          <w:trHeight w:val="84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Pr="00580FCE" w:rsidRDefault="00AB4703" w:rsidP="00AB62C4">
            <w:pPr>
              <w:rPr>
                <w:b/>
              </w:rPr>
            </w:pPr>
            <w:r w:rsidRPr="00FD1244">
              <w:rPr>
                <w:b/>
              </w:rPr>
              <w:t>Тема 4.3</w:t>
            </w:r>
            <w:proofErr w:type="gramStart"/>
            <w:r w:rsidRPr="00FD1244">
              <w:rPr>
                <w:rFonts w:ascii="Times New Roman CYR" w:hAnsi="Times New Roman CYR" w:cs="Times New Roman CYR"/>
                <w:b/>
                <w:szCs w:val="28"/>
              </w:rPr>
              <w:t xml:space="preserve">Металлообработка  </w:t>
            </w:r>
            <w:r w:rsidRPr="005E7024">
              <w:rPr>
                <w:rFonts w:ascii="Times New Roman CYR" w:hAnsi="Times New Roman CYR" w:cs="Times New Roman CYR"/>
                <w:szCs w:val="28"/>
              </w:rPr>
              <w:t>Механические</w:t>
            </w:r>
            <w:proofErr w:type="gramEnd"/>
            <w:r w:rsidRPr="005E7024">
              <w:rPr>
                <w:rFonts w:ascii="Times New Roman CYR" w:hAnsi="Times New Roman CYR" w:cs="Times New Roman CYR"/>
                <w:szCs w:val="28"/>
              </w:rPr>
              <w:t xml:space="preserve"> свойства материалов. Технологические процессы.  Металлообработка и свойства металлов. Методы тепловой обработки стали. Материаловедение и технологии</w:t>
            </w:r>
            <w:r>
              <w:rPr>
                <w:rFonts w:ascii="Times New Roman CYR" w:hAnsi="Times New Roman CYR" w:cs="Times New Roman CYR"/>
                <w:szCs w:val="28"/>
              </w:rPr>
              <w:t>. Сварка.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Tr="00AB62C4">
        <w:trPr>
          <w:trHeight w:val="20"/>
        </w:trPr>
        <w:tc>
          <w:tcPr>
            <w:tcW w:w="120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417567">
              <w:rPr>
                <w:b/>
                <w:iCs/>
              </w:rPr>
              <w:lastRenderedPageBreak/>
              <w:t>Дифференцированный   зачет  (итоговый контроль)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RPr="00580FCE" w:rsidTr="00F562AD">
        <w:trPr>
          <w:trHeight w:val="195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F562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D260F">
              <w:rPr>
                <w:b/>
                <w:bCs/>
                <w:sz w:val="32"/>
              </w:rPr>
              <w:t>Темы и разделы для самостоятельного изучения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580FCE" w:rsidRDefault="002F6D51" w:rsidP="00F562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580FCE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</w:rPr>
            </w:pPr>
          </w:p>
        </w:tc>
      </w:tr>
      <w:tr w:rsidR="00AB4703" w:rsidTr="00AB62C4">
        <w:trPr>
          <w:trHeight w:val="19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>Раздел 1. Вводно-коррективный курс</w:t>
            </w: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07B4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RPr="00417567" w:rsidTr="00AB62C4">
        <w:trPr>
          <w:trHeight w:val="838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289C">
              <w:rPr>
                <w:b/>
                <w:bCs/>
              </w:rPr>
              <w:t xml:space="preserve">Лексический материал по темам: 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</w:t>
            </w:r>
            <w:proofErr w:type="gramStart"/>
            <w:r w:rsidRPr="00417567">
              <w:rPr>
                <w:bCs/>
              </w:rPr>
              <w:t>Описание  людей</w:t>
            </w:r>
            <w:proofErr w:type="gramEnd"/>
            <w:r w:rsidRPr="00417567">
              <w:rPr>
                <w:bCs/>
              </w:rPr>
              <w:t xml:space="preserve">: друзей,  родных  и близких  и  т.д. (внешность, характер, личностные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Cs/>
              </w:rPr>
              <w:t>качества)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>
              <w:rPr>
                <w:b/>
                <w:bCs/>
              </w:rPr>
              <w:t>Тема  1</w:t>
            </w:r>
            <w:proofErr w:type="gramEnd"/>
            <w:r>
              <w:rPr>
                <w:b/>
                <w:bCs/>
              </w:rPr>
              <w:t>. 2.</w:t>
            </w:r>
            <w:r w:rsidRPr="00417567">
              <w:rPr>
                <w:bCs/>
              </w:rPr>
              <w:t>Межличностные отношения  дома,  в учебном  заведении, на работе</w:t>
            </w:r>
          </w:p>
          <w:p w:rsidR="00AB4703" w:rsidRPr="00E408A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408AC">
              <w:rPr>
                <w:b/>
                <w:bCs/>
              </w:rPr>
              <w:t xml:space="preserve">Грамматический материал: 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 </w:t>
            </w:r>
            <w:proofErr w:type="gramStart"/>
            <w:r w:rsidRPr="00417567">
              <w:rPr>
                <w:bCs/>
              </w:rPr>
              <w:t>простые  нераспространенные</w:t>
            </w:r>
            <w:proofErr w:type="gramEnd"/>
            <w:r w:rsidRPr="00417567">
              <w:rPr>
                <w:bCs/>
              </w:rPr>
              <w:t xml:space="preserve">  предложения  с  глагольным,  составным  именным  и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составным глагольным сказуемым (с инфинитивом); 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простые предложения, распространенные за счет однородных членов предложения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и/или второстепенных членов предложения; 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безличные предложения; 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Cs/>
              </w:rPr>
              <w:t>- понятие глагола-связки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bookmarkStart w:id="0" w:name="_GoBack"/>
            <w:bookmarkEnd w:id="0"/>
          </w:p>
        </w:tc>
      </w:tr>
      <w:tr w:rsidR="00AB4703" w:rsidTr="00AB62C4">
        <w:trPr>
          <w:trHeight w:val="20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Раздел </w:t>
            </w:r>
            <w:proofErr w:type="gramStart"/>
            <w:r w:rsidRPr="00417567">
              <w:rPr>
                <w:b/>
                <w:bCs/>
              </w:rPr>
              <w:t>2.Развивающий</w:t>
            </w:r>
            <w:proofErr w:type="gramEnd"/>
            <w:r w:rsidRPr="00417567">
              <w:rPr>
                <w:b/>
                <w:bCs/>
              </w:rPr>
              <w:t xml:space="preserve"> курс 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07B4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703" w:rsidRPr="00417567" w:rsidRDefault="002F6D51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RPr="005E3F1A" w:rsidTr="00AB62C4">
        <w:trPr>
          <w:trHeight w:val="2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289C">
              <w:rPr>
                <w:b/>
                <w:bCs/>
              </w:rPr>
              <w:t xml:space="preserve">Лексический материал по темам: 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  <w:proofErr w:type="gramStart"/>
            <w:r>
              <w:rPr>
                <w:b/>
                <w:bCs/>
              </w:rPr>
              <w:t>1.</w:t>
            </w:r>
            <w:r w:rsidRPr="00417567">
              <w:rPr>
                <w:bCs/>
              </w:rPr>
              <w:t>Повседневная</w:t>
            </w:r>
            <w:proofErr w:type="gramEnd"/>
            <w:r w:rsidRPr="00417567">
              <w:rPr>
                <w:bCs/>
              </w:rPr>
              <w:t xml:space="preserve">  жизнь</w:t>
            </w:r>
            <w:r>
              <w:rPr>
                <w:bCs/>
              </w:rPr>
              <w:t xml:space="preserve">, </w:t>
            </w:r>
            <w:r w:rsidRPr="00417567">
              <w:rPr>
                <w:bCs/>
              </w:rPr>
              <w:t xml:space="preserve">условия  </w:t>
            </w:r>
            <w:proofErr w:type="spellStart"/>
            <w:r w:rsidRPr="00417567">
              <w:rPr>
                <w:bCs/>
              </w:rPr>
              <w:t>жизни,учебный</w:t>
            </w:r>
            <w:proofErr w:type="spellEnd"/>
            <w:r w:rsidRPr="00417567">
              <w:rPr>
                <w:bCs/>
              </w:rPr>
              <w:t xml:space="preserve">  </w:t>
            </w:r>
            <w:proofErr w:type="spellStart"/>
            <w:r w:rsidRPr="00417567">
              <w:rPr>
                <w:bCs/>
              </w:rPr>
              <w:t>день,выходной</w:t>
            </w:r>
            <w:proofErr w:type="spellEnd"/>
            <w:r w:rsidRPr="00417567">
              <w:rPr>
                <w:bCs/>
              </w:rPr>
              <w:t xml:space="preserve"> день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  <w:proofErr w:type="gramStart"/>
            <w:r>
              <w:rPr>
                <w:b/>
                <w:bCs/>
              </w:rPr>
              <w:t>2.</w:t>
            </w:r>
            <w:r w:rsidRPr="00417567">
              <w:rPr>
                <w:bCs/>
              </w:rPr>
              <w:t>Здоровье</w:t>
            </w:r>
            <w:proofErr w:type="gramEnd"/>
            <w:r w:rsidRPr="00417567">
              <w:rPr>
                <w:bCs/>
              </w:rPr>
              <w:t xml:space="preserve">,  </w:t>
            </w:r>
            <w:proofErr w:type="spellStart"/>
            <w:r w:rsidRPr="00417567">
              <w:rPr>
                <w:bCs/>
              </w:rPr>
              <w:t>спорт,правила</w:t>
            </w:r>
            <w:proofErr w:type="spellEnd"/>
            <w:r w:rsidRPr="00417567">
              <w:rPr>
                <w:bCs/>
              </w:rPr>
              <w:t xml:space="preserve">  </w:t>
            </w:r>
            <w:proofErr w:type="spellStart"/>
            <w:r w:rsidRPr="00417567">
              <w:rPr>
                <w:bCs/>
              </w:rPr>
              <w:t>здоровогообраза</w:t>
            </w:r>
            <w:proofErr w:type="spellEnd"/>
            <w:r w:rsidRPr="00417567">
              <w:rPr>
                <w:bCs/>
              </w:rPr>
              <w:t xml:space="preserve"> жизни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  <w:proofErr w:type="gramStart"/>
            <w:r>
              <w:rPr>
                <w:b/>
                <w:bCs/>
              </w:rPr>
              <w:t>3.</w:t>
            </w:r>
            <w:r w:rsidRPr="00417567">
              <w:rPr>
                <w:bCs/>
              </w:rPr>
              <w:t>Город</w:t>
            </w:r>
            <w:proofErr w:type="gramEnd"/>
            <w:r w:rsidRPr="00417567">
              <w:rPr>
                <w:bCs/>
              </w:rPr>
              <w:t xml:space="preserve">,  </w:t>
            </w:r>
            <w:proofErr w:type="spellStart"/>
            <w:r w:rsidRPr="00417567">
              <w:rPr>
                <w:bCs/>
              </w:rPr>
              <w:t>деревня,инфраструктура</w:t>
            </w:r>
            <w:proofErr w:type="spellEnd"/>
            <w:r w:rsidRPr="00417567">
              <w:rPr>
                <w:bCs/>
              </w:rPr>
              <w:t xml:space="preserve"> 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2.4. </w:t>
            </w:r>
            <w:r w:rsidRPr="00417567">
              <w:rPr>
                <w:bCs/>
              </w:rPr>
              <w:t>Досуг</w:t>
            </w:r>
          </w:p>
          <w:p w:rsidR="00AB4703" w:rsidRPr="008C289C" w:rsidRDefault="00AB4703" w:rsidP="00AB62C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2.5 </w:t>
            </w:r>
            <w:r w:rsidRPr="00417567">
              <w:rPr>
                <w:bCs/>
              </w:rPr>
              <w:t>Новости, средства массовой информации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2.6. </w:t>
            </w:r>
            <w:proofErr w:type="gramStart"/>
            <w:r w:rsidRPr="00417567">
              <w:rPr>
                <w:bCs/>
              </w:rPr>
              <w:t>Природа  и</w:t>
            </w:r>
            <w:proofErr w:type="gramEnd"/>
            <w:r w:rsidRPr="00417567">
              <w:rPr>
                <w:bCs/>
              </w:rPr>
              <w:t xml:space="preserve">  человек (климат,  погода, экология)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2.7. </w:t>
            </w:r>
            <w:proofErr w:type="gramStart"/>
            <w:r w:rsidRPr="00417567">
              <w:rPr>
                <w:bCs/>
              </w:rPr>
              <w:t>Образование  в</w:t>
            </w:r>
            <w:proofErr w:type="gramEnd"/>
            <w:r w:rsidRPr="00417567">
              <w:rPr>
                <w:bCs/>
              </w:rPr>
              <w:t xml:space="preserve"> России и за рубежом, среднее профессиональное образование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Тема  2.8.</w:t>
            </w:r>
            <w:proofErr w:type="gramEnd"/>
            <w:r>
              <w:rPr>
                <w:b/>
                <w:bCs/>
              </w:rPr>
              <w:t xml:space="preserve"> </w:t>
            </w:r>
            <w:r w:rsidRPr="00417567">
              <w:rPr>
                <w:bCs/>
              </w:rPr>
              <w:t xml:space="preserve"> </w:t>
            </w:r>
            <w:proofErr w:type="gramStart"/>
            <w:r w:rsidRPr="00417567">
              <w:rPr>
                <w:bCs/>
              </w:rPr>
              <w:t>Культурные  и</w:t>
            </w:r>
            <w:proofErr w:type="gramEnd"/>
            <w:r w:rsidRPr="00417567">
              <w:rPr>
                <w:bCs/>
              </w:rPr>
              <w:t xml:space="preserve"> национальные традиции, краеведение,  обычаи и праздники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2.9.  </w:t>
            </w:r>
            <w:r w:rsidRPr="00417567">
              <w:rPr>
                <w:bCs/>
              </w:rPr>
              <w:t>Общественная жизнь (повседневное поведение, профессиональные навыки и умения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/>
                <w:bCs/>
              </w:rPr>
              <w:t>Т</w:t>
            </w:r>
            <w:r>
              <w:rPr>
                <w:b/>
                <w:bCs/>
              </w:rPr>
              <w:t xml:space="preserve">ема </w:t>
            </w:r>
            <w:proofErr w:type="gramStart"/>
            <w:r>
              <w:rPr>
                <w:b/>
                <w:bCs/>
              </w:rPr>
              <w:t xml:space="preserve">2.10  </w:t>
            </w:r>
            <w:r w:rsidRPr="00417567">
              <w:rPr>
                <w:bCs/>
              </w:rPr>
              <w:t>Научно</w:t>
            </w:r>
            <w:proofErr w:type="gramEnd"/>
            <w:r w:rsidRPr="00417567">
              <w:rPr>
                <w:bCs/>
              </w:rPr>
              <w:t>-технический прогресс</w:t>
            </w:r>
          </w:p>
          <w:p w:rsidR="00AB4703" w:rsidRPr="00A92E04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2.11 </w:t>
            </w:r>
            <w:r w:rsidRPr="00417567">
              <w:rPr>
                <w:bCs/>
              </w:rPr>
              <w:t>Профессии, карьера</w:t>
            </w:r>
          </w:p>
          <w:p w:rsidR="00AB4703" w:rsidRPr="00A92E04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proofErr w:type="gramStart"/>
            <w:r>
              <w:rPr>
                <w:b/>
                <w:bCs/>
              </w:rPr>
              <w:t xml:space="preserve">2.12  </w:t>
            </w:r>
            <w:r w:rsidRPr="00417567">
              <w:rPr>
                <w:bCs/>
              </w:rPr>
              <w:t>Отдых</w:t>
            </w:r>
            <w:proofErr w:type="gramEnd"/>
            <w:r w:rsidRPr="00417567">
              <w:rPr>
                <w:bCs/>
              </w:rPr>
              <w:t>,  каникулы, отпуск. Туризм</w:t>
            </w:r>
          </w:p>
          <w:p w:rsidR="00AB4703" w:rsidRPr="00A92E04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2.13 </w:t>
            </w:r>
            <w:proofErr w:type="gramStart"/>
            <w:r w:rsidRPr="00417567">
              <w:rPr>
                <w:bCs/>
              </w:rPr>
              <w:t>Искусство  и</w:t>
            </w:r>
            <w:proofErr w:type="gramEnd"/>
            <w:r w:rsidRPr="00417567">
              <w:rPr>
                <w:bCs/>
              </w:rPr>
              <w:t xml:space="preserve"> Развлечения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2.14 </w:t>
            </w:r>
            <w:r w:rsidRPr="00417567">
              <w:rPr>
                <w:bCs/>
              </w:rPr>
              <w:t>Государственное устройство, правовые институты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289C">
              <w:rPr>
                <w:b/>
                <w:bCs/>
              </w:rPr>
              <w:t xml:space="preserve">Грамматический материал: 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 </w:t>
            </w:r>
            <w:proofErr w:type="gramStart"/>
            <w:r w:rsidRPr="00417567">
              <w:rPr>
                <w:bCs/>
              </w:rPr>
              <w:t>имя  существительное</w:t>
            </w:r>
            <w:proofErr w:type="gramEnd"/>
            <w:r w:rsidRPr="00417567">
              <w:rPr>
                <w:bCs/>
              </w:rPr>
              <w:t>:  его  основные  ф</w:t>
            </w:r>
            <w:r>
              <w:rPr>
                <w:bCs/>
              </w:rPr>
              <w:t xml:space="preserve">ункции  в  предложении;  имена </w:t>
            </w:r>
            <w:r w:rsidRPr="00417567">
              <w:rPr>
                <w:bCs/>
              </w:rPr>
              <w:t>существительные  во  множественном  числе,  образованные  по  прави</w:t>
            </w:r>
            <w:r>
              <w:rPr>
                <w:bCs/>
              </w:rPr>
              <w:t xml:space="preserve">лу,  а  также </w:t>
            </w:r>
            <w:r w:rsidRPr="00417567">
              <w:rPr>
                <w:bCs/>
              </w:rPr>
              <w:t xml:space="preserve">исключения.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417567">
              <w:rPr>
                <w:bCs/>
              </w:rPr>
              <w:t xml:space="preserve">числительные;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система модальности.;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образование и употребление глаголов в </w:t>
            </w:r>
            <w:proofErr w:type="spellStart"/>
            <w:r w:rsidRPr="00417567">
              <w:rPr>
                <w:bCs/>
              </w:rPr>
              <w:t>Past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FutureSimple</w:t>
            </w:r>
            <w:proofErr w:type="spellEnd"/>
            <w:r w:rsidRPr="00417567">
              <w:rPr>
                <w:bCs/>
              </w:rPr>
              <w:t>/</w:t>
            </w:r>
            <w:proofErr w:type="spellStart"/>
            <w:r w:rsidRPr="00417567">
              <w:rPr>
                <w:bCs/>
              </w:rPr>
              <w:t>Indefinite</w:t>
            </w:r>
            <w:proofErr w:type="spellEnd"/>
            <w:r w:rsidRPr="00417567">
              <w:rPr>
                <w:bCs/>
              </w:rPr>
              <w:t xml:space="preserve">.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gramStart"/>
            <w:r w:rsidRPr="00417567">
              <w:rPr>
                <w:bCs/>
              </w:rPr>
              <w:t>использование  глаголов</w:t>
            </w:r>
            <w:proofErr w:type="gramEnd"/>
            <w:r w:rsidRPr="00417567">
              <w:rPr>
                <w:bCs/>
              </w:rPr>
              <w:t xml:space="preserve">  в  </w:t>
            </w:r>
            <w:proofErr w:type="spellStart"/>
            <w:r w:rsidRPr="00417567">
              <w:rPr>
                <w:bCs/>
              </w:rPr>
              <w:t>PresentSimple</w:t>
            </w:r>
            <w:proofErr w:type="spellEnd"/>
            <w:r w:rsidRPr="00417567">
              <w:rPr>
                <w:bCs/>
              </w:rPr>
              <w:t>/</w:t>
            </w:r>
            <w:proofErr w:type="spellStart"/>
            <w:r w:rsidRPr="00417567">
              <w:rPr>
                <w:bCs/>
              </w:rPr>
              <w:t>Indefinit</w:t>
            </w:r>
            <w:r>
              <w:rPr>
                <w:bCs/>
              </w:rPr>
              <w:t>e</w:t>
            </w:r>
            <w:proofErr w:type="spellEnd"/>
            <w:r>
              <w:rPr>
                <w:bCs/>
              </w:rPr>
              <w:t xml:space="preserve">  для  выражения  действий  в </w:t>
            </w:r>
            <w:r w:rsidRPr="00417567">
              <w:rPr>
                <w:bCs/>
              </w:rPr>
              <w:t xml:space="preserve">будущем 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>- придаточные предложения времени и условия (</w:t>
            </w:r>
            <w:proofErr w:type="spellStart"/>
            <w:r w:rsidRPr="00417567">
              <w:rPr>
                <w:bCs/>
              </w:rPr>
              <w:t>if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when</w:t>
            </w:r>
            <w:proofErr w:type="spellEnd"/>
            <w:r w:rsidRPr="00417567">
              <w:rPr>
                <w:bCs/>
              </w:rPr>
              <w:t>).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8C289C">
              <w:rPr>
                <w:bCs/>
                <w:lang w:val="en-US"/>
              </w:rPr>
              <w:t xml:space="preserve">- </w:t>
            </w:r>
            <w:proofErr w:type="spellStart"/>
            <w:r w:rsidRPr="00417567">
              <w:rPr>
                <w:bCs/>
              </w:rPr>
              <w:t>сложноподчиненныепредложенияссоюзами</w:t>
            </w:r>
            <w:proofErr w:type="spellEnd"/>
            <w:r w:rsidRPr="00417567">
              <w:rPr>
                <w:bCs/>
                <w:lang w:val="en-US"/>
              </w:rPr>
              <w:t>because</w:t>
            </w:r>
            <w:r w:rsidRPr="008C289C">
              <w:rPr>
                <w:bCs/>
                <w:lang w:val="en-US"/>
              </w:rPr>
              <w:t xml:space="preserve">, </w:t>
            </w:r>
            <w:r w:rsidRPr="00417567">
              <w:rPr>
                <w:bCs/>
                <w:lang w:val="en-US"/>
              </w:rPr>
              <w:t>so</w:t>
            </w:r>
            <w:r w:rsidRPr="008C289C">
              <w:rPr>
                <w:bCs/>
                <w:lang w:val="en-US"/>
              </w:rPr>
              <w:t xml:space="preserve">, </w:t>
            </w:r>
            <w:r w:rsidRPr="00417567">
              <w:rPr>
                <w:bCs/>
                <w:lang w:val="en-US"/>
              </w:rPr>
              <w:t>if</w:t>
            </w:r>
            <w:r w:rsidRPr="008C289C">
              <w:rPr>
                <w:bCs/>
                <w:lang w:val="en-US"/>
              </w:rPr>
              <w:t xml:space="preserve">, </w:t>
            </w:r>
            <w:r w:rsidRPr="00417567">
              <w:rPr>
                <w:bCs/>
                <w:lang w:val="en-US"/>
              </w:rPr>
              <w:t>when</w:t>
            </w:r>
            <w:r w:rsidRPr="008C289C">
              <w:rPr>
                <w:bCs/>
                <w:lang w:val="en-US"/>
              </w:rPr>
              <w:t xml:space="preserve">, </w:t>
            </w:r>
            <w:r w:rsidRPr="00417567">
              <w:rPr>
                <w:bCs/>
                <w:lang w:val="en-US"/>
              </w:rPr>
              <w:t>that</w:t>
            </w:r>
            <w:r w:rsidRPr="008C289C">
              <w:rPr>
                <w:bCs/>
                <w:lang w:val="en-US"/>
              </w:rPr>
              <w:t xml:space="preserve">, </w:t>
            </w:r>
            <w:proofErr w:type="spellStart"/>
            <w:r w:rsidRPr="00417567">
              <w:rPr>
                <w:bCs/>
                <w:lang w:val="en-US"/>
              </w:rPr>
              <w:t>thatiswhy</w:t>
            </w:r>
            <w:proofErr w:type="spellEnd"/>
            <w:r w:rsidRPr="008C289C">
              <w:rPr>
                <w:bCs/>
                <w:lang w:val="en-US"/>
              </w:rPr>
              <w:t xml:space="preserve">; 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инфинитив и инфинитивные обороты и способы передачи их значений на родном языке.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>- признаки и значения слов и словосочетаний с формами на -</w:t>
            </w:r>
            <w:proofErr w:type="spellStart"/>
            <w:r w:rsidRPr="00417567">
              <w:rPr>
                <w:bCs/>
              </w:rPr>
              <w:t>ing</w:t>
            </w:r>
            <w:proofErr w:type="spellEnd"/>
            <w:r w:rsidRPr="00417567">
              <w:rPr>
                <w:bCs/>
              </w:rPr>
              <w:t xml:space="preserve"> без</w:t>
            </w:r>
            <w:r>
              <w:rPr>
                <w:bCs/>
              </w:rPr>
              <w:t xml:space="preserve"> обязательного </w:t>
            </w:r>
            <w:r w:rsidRPr="00417567">
              <w:rPr>
                <w:bCs/>
              </w:rPr>
              <w:t>различения их функций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предложения со сложным дополнением типа I </w:t>
            </w:r>
            <w:proofErr w:type="spellStart"/>
            <w:r w:rsidRPr="00417567">
              <w:rPr>
                <w:bCs/>
              </w:rPr>
              <w:t>wantyoutocomehere</w:t>
            </w:r>
            <w:proofErr w:type="spellEnd"/>
            <w:r w:rsidRPr="00417567">
              <w:rPr>
                <w:bCs/>
              </w:rPr>
              <w:t xml:space="preserve">; 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сложноподчиненные предложения с союзами </w:t>
            </w:r>
            <w:proofErr w:type="spellStart"/>
            <w:r w:rsidRPr="00417567">
              <w:rPr>
                <w:bCs/>
              </w:rPr>
              <w:t>for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as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till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</w:rPr>
              <w:t>until</w:t>
            </w:r>
            <w:proofErr w:type="spellEnd"/>
            <w:r w:rsidRPr="00417567">
              <w:rPr>
                <w:bCs/>
              </w:rPr>
              <w:t>, (</w:t>
            </w:r>
            <w:proofErr w:type="spellStart"/>
            <w:r w:rsidRPr="00417567">
              <w:rPr>
                <w:bCs/>
              </w:rPr>
              <w:t>as</w:t>
            </w:r>
            <w:proofErr w:type="spellEnd"/>
            <w:r w:rsidRPr="00417567">
              <w:rPr>
                <w:bCs/>
              </w:rPr>
              <w:t xml:space="preserve">) </w:t>
            </w:r>
            <w:proofErr w:type="spellStart"/>
            <w:r w:rsidRPr="00417567">
              <w:rPr>
                <w:bCs/>
              </w:rPr>
              <w:t>though</w:t>
            </w:r>
            <w:proofErr w:type="spellEnd"/>
            <w:r w:rsidRPr="00417567">
              <w:rPr>
                <w:bCs/>
              </w:rPr>
              <w:t xml:space="preserve">;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417567">
              <w:rPr>
                <w:bCs/>
                <w:lang w:val="en-US"/>
              </w:rPr>
              <w:t xml:space="preserve">- </w:t>
            </w:r>
            <w:proofErr w:type="spellStart"/>
            <w:r w:rsidRPr="00417567">
              <w:rPr>
                <w:bCs/>
              </w:rPr>
              <w:t>предложенияссоюзами</w:t>
            </w:r>
            <w:proofErr w:type="spellEnd"/>
            <w:r w:rsidRPr="00417567">
              <w:rPr>
                <w:bCs/>
                <w:lang w:val="en-US"/>
              </w:rPr>
              <w:t xml:space="preserve"> neither…nor, either…or; </w:t>
            </w:r>
          </w:p>
          <w:p w:rsidR="00AB4703" w:rsidRPr="008C289C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417567">
              <w:rPr>
                <w:bCs/>
                <w:lang w:val="en-US"/>
              </w:rPr>
              <w:t xml:space="preserve">- </w:t>
            </w:r>
            <w:proofErr w:type="spellStart"/>
            <w:r w:rsidRPr="00417567">
              <w:rPr>
                <w:bCs/>
              </w:rPr>
              <w:t>дифференциальныепризнакиглаголовв</w:t>
            </w:r>
            <w:proofErr w:type="spellEnd"/>
            <w:r w:rsidRPr="00417567">
              <w:rPr>
                <w:bCs/>
                <w:lang w:val="en-US"/>
              </w:rPr>
              <w:t xml:space="preserve"> Past Perfect, </w:t>
            </w:r>
            <w:r>
              <w:rPr>
                <w:bCs/>
                <w:lang w:val="en-US"/>
              </w:rPr>
              <w:t xml:space="preserve">Past Continuous, Future in the </w:t>
            </w:r>
            <w:r w:rsidRPr="008C289C">
              <w:rPr>
                <w:bCs/>
                <w:lang w:val="en-US"/>
              </w:rPr>
              <w:t xml:space="preserve">Past;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признаки инфинитива и инфинитивных оборотов </w:t>
            </w:r>
            <w:r>
              <w:rPr>
                <w:bCs/>
              </w:rPr>
              <w:t xml:space="preserve">и способы передачи их значений </w:t>
            </w:r>
            <w:r w:rsidRPr="00417567">
              <w:rPr>
                <w:bCs/>
              </w:rPr>
              <w:t>на родном языке.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глаголы в страдательном залоге, преимущественно в </w:t>
            </w:r>
            <w:proofErr w:type="spellStart"/>
            <w:r w:rsidRPr="00417567">
              <w:rPr>
                <w:bCs/>
              </w:rPr>
              <w:t>IndefinitePassive</w:t>
            </w:r>
            <w:proofErr w:type="spellEnd"/>
            <w:r w:rsidRPr="00417567">
              <w:rPr>
                <w:bCs/>
              </w:rPr>
              <w:t xml:space="preserve">; </w:t>
            </w:r>
          </w:p>
          <w:p w:rsidR="00AB4703" w:rsidRPr="0009717B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8C289C">
              <w:rPr>
                <w:bCs/>
                <w:lang w:val="en-US"/>
              </w:rPr>
              <w:t>-</w:t>
            </w:r>
            <w:proofErr w:type="spellStart"/>
            <w:r w:rsidRPr="00417567">
              <w:rPr>
                <w:bCs/>
              </w:rPr>
              <w:t>сложноподчиненныепредложенияспридаточнымитипа</w:t>
            </w:r>
            <w:proofErr w:type="spellEnd"/>
            <w:r w:rsidRPr="008C289C">
              <w:rPr>
                <w:bCs/>
                <w:lang w:val="en-US"/>
              </w:rPr>
              <w:t xml:space="preserve"> If I were you, I would do English, instead of French.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предложения со сложным дополнением типа I </w:t>
            </w:r>
            <w:proofErr w:type="spellStart"/>
            <w:r w:rsidRPr="00417567">
              <w:rPr>
                <w:bCs/>
              </w:rPr>
              <w:t>wantyoutocomehere</w:t>
            </w:r>
            <w:proofErr w:type="spellEnd"/>
            <w:r w:rsidRPr="00417567">
              <w:rPr>
                <w:bCs/>
              </w:rPr>
              <w:t xml:space="preserve">; 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-сложноподчиненные предложения с союзами </w:t>
            </w:r>
            <w:proofErr w:type="spellStart"/>
            <w:r w:rsidRPr="00417567">
              <w:rPr>
                <w:bCs/>
              </w:rPr>
              <w:t>for</w:t>
            </w:r>
            <w:proofErr w:type="spellEnd"/>
            <w:r w:rsidRPr="00417567"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till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until</w:t>
            </w:r>
            <w:proofErr w:type="spellEnd"/>
            <w:r>
              <w:rPr>
                <w:bCs/>
              </w:rPr>
              <w:t>, (</w:t>
            </w:r>
            <w:proofErr w:type="spellStart"/>
            <w:r>
              <w:rPr>
                <w:bCs/>
              </w:rPr>
              <w:t>as</w:t>
            </w:r>
            <w:proofErr w:type="spellEnd"/>
            <w:r>
              <w:rPr>
                <w:bCs/>
              </w:rPr>
              <w:t xml:space="preserve">) </w:t>
            </w:r>
            <w:proofErr w:type="spellStart"/>
            <w:r>
              <w:rPr>
                <w:bCs/>
              </w:rPr>
              <w:t>though</w:t>
            </w:r>
            <w:proofErr w:type="spellEnd"/>
            <w:r>
              <w:rPr>
                <w:bCs/>
              </w:rPr>
              <w:t xml:space="preserve">; 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дифференциальные признаки глаголов в </w:t>
            </w:r>
            <w:proofErr w:type="spellStart"/>
            <w:r w:rsidRPr="00417567">
              <w:rPr>
                <w:bCs/>
              </w:rPr>
              <w:t>PastContinuous</w:t>
            </w:r>
            <w:proofErr w:type="spellEnd"/>
            <w:r w:rsidRPr="00417567">
              <w:rPr>
                <w:bCs/>
              </w:rPr>
              <w:t xml:space="preserve">; </w:t>
            </w:r>
          </w:p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 xml:space="preserve">- признаки инфинитива и инфинитивных оборотов и способы передачи их значений </w:t>
            </w:r>
          </w:p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>на родном языке.</w:t>
            </w:r>
          </w:p>
          <w:p w:rsidR="00AB4703" w:rsidRPr="005E3F1A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E3F1A">
              <w:rPr>
                <w:bCs/>
              </w:rPr>
              <w:t xml:space="preserve">- </w:t>
            </w:r>
            <w:proofErr w:type="spellStart"/>
            <w:r w:rsidRPr="00417567">
              <w:rPr>
                <w:bCs/>
              </w:rPr>
              <w:t>дифференциальныепризнакиглаголовв</w:t>
            </w:r>
            <w:r w:rsidRPr="00417567">
              <w:rPr>
                <w:bCs/>
                <w:lang w:val="en-US"/>
              </w:rPr>
              <w:t>PastPerfect</w:t>
            </w:r>
            <w:proofErr w:type="spellEnd"/>
            <w:r w:rsidRPr="005E3F1A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  <w:lang w:val="en-US"/>
              </w:rPr>
              <w:t>PastContinuous</w:t>
            </w:r>
            <w:proofErr w:type="spellEnd"/>
            <w:r w:rsidRPr="005E3F1A">
              <w:rPr>
                <w:bCs/>
              </w:rPr>
              <w:t xml:space="preserve">, </w:t>
            </w:r>
            <w:proofErr w:type="spellStart"/>
            <w:r w:rsidRPr="00417567">
              <w:rPr>
                <w:bCs/>
                <w:lang w:val="en-US"/>
              </w:rPr>
              <w:t>FutureinthePast</w:t>
            </w:r>
            <w:proofErr w:type="spellEnd"/>
            <w:r w:rsidRPr="005E3F1A">
              <w:rPr>
                <w:bCs/>
              </w:rPr>
              <w:t xml:space="preserve">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AB4703" w:rsidRPr="005E3F1A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AB4703" w:rsidRPr="005E3F1A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RPr="005E3F1A" w:rsidTr="00AB62C4">
        <w:trPr>
          <w:trHeight w:val="2079"/>
        </w:trPr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4703" w:rsidRPr="005E3F1A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4703" w:rsidRPr="005E3F1A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RPr="00FD1244" w:rsidTr="00AB62C4">
        <w:trPr>
          <w:trHeight w:val="20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2F6D51">
            <w:pPr>
              <w:rPr>
                <w:b/>
                <w:bCs/>
              </w:rPr>
            </w:pPr>
            <w:r w:rsidRPr="00417567">
              <w:rPr>
                <w:b/>
                <w:bCs/>
              </w:rPr>
              <w:lastRenderedPageBreak/>
              <w:t xml:space="preserve">Раздел </w:t>
            </w:r>
            <w:r w:rsidR="002F6D51">
              <w:rPr>
                <w:b/>
                <w:bCs/>
              </w:rPr>
              <w:t>3</w:t>
            </w:r>
            <w:r w:rsidRPr="00417567">
              <w:rPr>
                <w:b/>
                <w:bCs/>
              </w:rPr>
              <w:t>. Профессиональный курс</w:t>
            </w:r>
          </w:p>
        </w:tc>
        <w:tc>
          <w:tcPr>
            <w:tcW w:w="9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07B4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FD1244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D1244">
              <w:rPr>
                <w:b/>
                <w:bCs/>
              </w:rPr>
              <w:t>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FD1244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RPr="00417567" w:rsidTr="00AB62C4">
        <w:trPr>
          <w:trHeight w:val="20"/>
        </w:trPr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703" w:rsidRPr="00417567" w:rsidRDefault="00AB4703" w:rsidP="00AB62C4"/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7567">
              <w:rPr>
                <w:bCs/>
              </w:rPr>
              <w:t>Лексический материал по тем</w:t>
            </w:r>
            <w:r>
              <w:rPr>
                <w:bCs/>
              </w:rPr>
              <w:t>ам</w:t>
            </w:r>
          </w:p>
          <w:p w:rsidR="00AB4703" w:rsidRDefault="00AB4703" w:rsidP="00AB62C4">
            <w:r>
              <w:rPr>
                <w:b/>
              </w:rPr>
              <w:lastRenderedPageBreak/>
              <w:t>Тема 4.</w:t>
            </w:r>
            <w:r w:rsidRPr="00FD1244">
              <w:rPr>
                <w:b/>
              </w:rPr>
              <w:t xml:space="preserve">1Документы (письма, </w:t>
            </w:r>
            <w:proofErr w:type="gramStart"/>
            <w:r w:rsidRPr="00FD1244">
              <w:rPr>
                <w:b/>
              </w:rPr>
              <w:t>контракты)</w:t>
            </w:r>
            <w:r>
              <w:t>Письмо</w:t>
            </w:r>
            <w:proofErr w:type="gramEnd"/>
            <w:r>
              <w:t xml:space="preserve">. </w:t>
            </w:r>
            <w:r w:rsidRPr="00417567">
              <w:t>Струк</w:t>
            </w:r>
            <w:r>
              <w:t xml:space="preserve">тура письма Виды деловых писем. </w:t>
            </w:r>
            <w:r w:rsidRPr="00417567">
              <w:t xml:space="preserve">Телеграмма. </w:t>
            </w:r>
            <w:r>
              <w:t xml:space="preserve">Контракт. Пункты контракта. </w:t>
            </w:r>
            <w:r w:rsidRPr="00417567">
              <w:t>Резюме. Правила написания резюме.</w:t>
            </w:r>
          </w:p>
          <w:p w:rsidR="00AB4703" w:rsidRDefault="00AB4703" w:rsidP="00AB62C4">
            <w:pPr>
              <w:rPr>
                <w:b/>
              </w:rPr>
            </w:pPr>
            <w:r w:rsidRPr="00FD1244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FD1244">
              <w:rPr>
                <w:b/>
              </w:rPr>
              <w:t>.2</w:t>
            </w:r>
            <w:r w:rsidRPr="00FD1244">
              <w:rPr>
                <w:rFonts w:ascii="Times New Roman CYR" w:hAnsi="Times New Roman CYR" w:cs="Times New Roman CYR"/>
                <w:b/>
                <w:sz w:val="22"/>
                <w:szCs w:val="28"/>
              </w:rPr>
              <w:t xml:space="preserve">Обрабатываемые материалы </w:t>
            </w:r>
            <w:r w:rsidRPr="001E3AC5">
              <w:rPr>
                <w:bCs/>
              </w:rPr>
              <w:t>М</w:t>
            </w:r>
            <w:r w:rsidRPr="001E3AC5">
              <w:rPr>
                <w:rFonts w:ascii="Times New Roman CYR" w:hAnsi="Times New Roman CYR" w:cs="Times New Roman CYR"/>
              </w:rPr>
              <w:t>еталлы, стали, пластик, виды пластика, сложные материалы</w:t>
            </w:r>
          </w:p>
          <w:p w:rsidR="00AB4703" w:rsidRDefault="00AB4703" w:rsidP="00AB62C4">
            <w:pPr>
              <w:rPr>
                <w:b/>
              </w:rPr>
            </w:pPr>
            <w:r w:rsidRPr="00417567">
              <w:rPr>
                <w:b/>
              </w:rPr>
              <w:t xml:space="preserve">Тема </w:t>
            </w:r>
            <w:r>
              <w:rPr>
                <w:b/>
              </w:rPr>
              <w:t xml:space="preserve">4.4 </w:t>
            </w:r>
            <w:r w:rsidRPr="00FD1244">
              <w:rPr>
                <w:b/>
              </w:rPr>
              <w:t>Известные люди в области науки и техники</w:t>
            </w:r>
          </w:p>
          <w:p w:rsidR="00AB4703" w:rsidRDefault="00AB4703" w:rsidP="00AB62C4">
            <w:r w:rsidRPr="00A54619">
              <w:t>Дмитрий Иванович Менделеев</w:t>
            </w:r>
            <w:r>
              <w:t xml:space="preserve">, </w:t>
            </w:r>
            <w:r w:rsidRPr="00A54619">
              <w:t>Михаил Васильевич Ломоносов</w:t>
            </w:r>
            <w:r>
              <w:t xml:space="preserve">, </w:t>
            </w:r>
            <w:r w:rsidRPr="00A54619">
              <w:t>Егор Иванович Сикорский</w:t>
            </w:r>
            <w:r>
              <w:t xml:space="preserve">, </w:t>
            </w:r>
            <w:r w:rsidRPr="00A54619">
              <w:t>Джордж Стивенсон</w:t>
            </w:r>
            <w:r>
              <w:t xml:space="preserve">, </w:t>
            </w:r>
            <w:r w:rsidRPr="00A54619">
              <w:t>Альфред Бернард Нобель</w:t>
            </w:r>
            <w:r>
              <w:t xml:space="preserve">, </w:t>
            </w:r>
            <w:r w:rsidRPr="00A54619">
              <w:t>Джеймс Прескотт Джоуль</w:t>
            </w:r>
          </w:p>
          <w:p w:rsidR="00AB4703" w:rsidRDefault="00AB4703" w:rsidP="00AB62C4">
            <w:r w:rsidRPr="00A54619">
              <w:t>Джеймс Ватт</w:t>
            </w:r>
            <w:r>
              <w:t xml:space="preserve">, </w:t>
            </w:r>
            <w:r w:rsidRPr="00A54619">
              <w:t xml:space="preserve">Чарльз </w:t>
            </w:r>
            <w:proofErr w:type="spellStart"/>
            <w:r w:rsidRPr="00A54619">
              <w:t>Бабидж</w:t>
            </w:r>
            <w:proofErr w:type="spellEnd"/>
            <w:r>
              <w:t xml:space="preserve">, </w:t>
            </w:r>
            <w:r w:rsidRPr="00A54619">
              <w:t>Билл Гейтс</w:t>
            </w:r>
            <w:r>
              <w:t xml:space="preserve">, </w:t>
            </w:r>
            <w:r w:rsidRPr="00A54619">
              <w:t>Карл Дизель</w:t>
            </w:r>
            <w:r>
              <w:t xml:space="preserve">, </w:t>
            </w:r>
            <w:proofErr w:type="gramStart"/>
            <w:r w:rsidRPr="00A54619">
              <w:t>Арманд  Пежо</w:t>
            </w:r>
            <w:proofErr w:type="gramEnd"/>
            <w:r>
              <w:t xml:space="preserve">, </w:t>
            </w:r>
            <w:r w:rsidRPr="00A54619">
              <w:t>Луи Шевроле</w:t>
            </w:r>
          </w:p>
          <w:p w:rsidR="00AB4703" w:rsidRPr="00FD1244" w:rsidRDefault="00AB4703" w:rsidP="00AB62C4">
            <w:pPr>
              <w:rPr>
                <w:b/>
              </w:rPr>
            </w:pPr>
            <w:r w:rsidRPr="00A54619">
              <w:t>Луи Рено</w:t>
            </w:r>
            <w:r>
              <w:t xml:space="preserve">, </w:t>
            </w:r>
            <w:r w:rsidRPr="00A54619">
              <w:t xml:space="preserve">Фредерик </w:t>
            </w:r>
            <w:proofErr w:type="spellStart"/>
            <w:r w:rsidRPr="00A54619">
              <w:t>Ланчестер</w:t>
            </w:r>
            <w:r>
              <w:t>,</w:t>
            </w:r>
            <w:r w:rsidRPr="00A54619">
              <w:t>Генри</w:t>
            </w:r>
            <w:proofErr w:type="spellEnd"/>
            <w:r w:rsidRPr="00A54619">
              <w:t xml:space="preserve"> Форд</w:t>
            </w:r>
            <w:r>
              <w:t xml:space="preserve">, </w:t>
            </w:r>
            <w:proofErr w:type="spellStart"/>
            <w:r w:rsidRPr="00A54619">
              <w:t>ЭнцоФерарри</w:t>
            </w:r>
            <w:proofErr w:type="spellEnd"/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B4703" w:rsidTr="00AB62C4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Домашние контрольные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Tr="00AB62C4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/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>Аудиторная учебная нагрузка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Tr="00AB62C4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/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Самостоятельное</w:t>
            </w:r>
            <w:r w:rsidR="002F6D5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изучение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2F6D51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B4703" w:rsidTr="00AB62C4">
        <w:trPr>
          <w:trHeight w:val="2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/>
        </w:tc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Pr="00417567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417567">
              <w:rPr>
                <w:b/>
                <w:bCs/>
              </w:rPr>
              <w:t xml:space="preserve">Итого за весь курс </w:t>
            </w:r>
            <w:r>
              <w:rPr>
                <w:b/>
                <w:bCs/>
              </w:rPr>
              <w:t>обучения максимальная нагрузка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03" w:rsidRPr="00417567" w:rsidRDefault="002F6D51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03" w:rsidRDefault="00AB470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99025C" w:rsidRDefault="0099025C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 w:rsidP="005C4FF4">
      <w:pPr>
        <w:sectPr w:rsidR="00374EA9" w:rsidSect="00DE6FD3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911" w:rsidRPr="00902D42" w:rsidRDefault="00F60911" w:rsidP="00F60911">
      <w:pPr>
        <w:pStyle w:val="1"/>
        <w:numPr>
          <w:ilvl w:val="0"/>
          <w:numId w:val="29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F60911" w:rsidRPr="00902D42" w:rsidRDefault="00F60911" w:rsidP="00F6091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0911" w:rsidRDefault="00F60911" w:rsidP="00F60911">
      <w:pPr>
        <w:pStyle w:val="aa"/>
        <w:numPr>
          <w:ilvl w:val="1"/>
          <w:numId w:val="29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 xml:space="preserve">Для реализации программы учебной дисциплины </w:t>
      </w:r>
      <w:r w:rsidR="006654CE">
        <w:rPr>
          <w:b/>
          <w:bCs/>
          <w:sz w:val="28"/>
          <w:szCs w:val="28"/>
        </w:rPr>
        <w:t>име</w:t>
      </w:r>
      <w:r w:rsidR="00803AEF">
        <w:rPr>
          <w:b/>
          <w:bCs/>
          <w:sz w:val="28"/>
          <w:szCs w:val="28"/>
        </w:rPr>
        <w:t>ю</w:t>
      </w:r>
      <w:r w:rsidR="006654CE">
        <w:rPr>
          <w:b/>
          <w:bCs/>
          <w:sz w:val="28"/>
          <w:szCs w:val="28"/>
        </w:rPr>
        <w:t>тся</w:t>
      </w:r>
      <w:r w:rsidRPr="00902D42">
        <w:rPr>
          <w:b/>
          <w:bCs/>
          <w:sz w:val="28"/>
          <w:szCs w:val="28"/>
        </w:rPr>
        <w:t xml:space="preserve"> следующие специальные помещения: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Кабинеты:</w:t>
      </w:r>
      <w:r w:rsidRPr="006E0D97">
        <w:rPr>
          <w:sz w:val="28"/>
        </w:rPr>
        <w:t xml:space="preserve"> Иностранный язык (2 кабинета)</w:t>
      </w:r>
    </w:p>
    <w:p w:rsidR="006E0D97" w:rsidRDefault="006E0D97" w:rsidP="006E0D97">
      <w:pPr>
        <w:tabs>
          <w:tab w:val="left" w:pos="4815"/>
        </w:tabs>
        <w:jc w:val="both"/>
        <w:rPr>
          <w:b/>
          <w:sz w:val="28"/>
        </w:rPr>
      </w:pP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Оборудование в кабинете 1:</w:t>
      </w:r>
      <w:r w:rsidRPr="006E0D97">
        <w:rPr>
          <w:sz w:val="28"/>
        </w:rPr>
        <w:t xml:space="preserve"> персональный компьютер, ЖК телевизор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Учебно-наглядные пособия:</w:t>
      </w:r>
      <w:r w:rsidRPr="006E0D97">
        <w:rPr>
          <w:sz w:val="28"/>
        </w:rPr>
        <w:t xml:space="preserve"> электронные (презентации); 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sz w:val="28"/>
        </w:rPr>
        <w:t xml:space="preserve">печатные (таблицы, раздаточные и дидактические материалы) 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  <w:lang w:val="en-US"/>
        </w:rPr>
      </w:pPr>
      <w:r w:rsidRPr="006E0D97">
        <w:rPr>
          <w:b/>
          <w:sz w:val="28"/>
        </w:rPr>
        <w:t>Программное</w:t>
      </w:r>
      <w:r w:rsidRPr="006E0D97">
        <w:rPr>
          <w:b/>
          <w:sz w:val="28"/>
          <w:lang w:val="en-US"/>
        </w:rPr>
        <w:t xml:space="preserve"> </w:t>
      </w:r>
      <w:r w:rsidRPr="006E0D97">
        <w:rPr>
          <w:b/>
          <w:sz w:val="28"/>
        </w:rPr>
        <w:t>обеспечение</w:t>
      </w:r>
      <w:r w:rsidRPr="006E0D97">
        <w:rPr>
          <w:b/>
          <w:sz w:val="28"/>
          <w:lang w:val="en-US"/>
        </w:rPr>
        <w:t>:</w:t>
      </w:r>
      <w:r w:rsidRPr="006E0D97">
        <w:rPr>
          <w:sz w:val="28"/>
          <w:lang w:val="en-US"/>
        </w:rPr>
        <w:t xml:space="preserve"> Windows Professional 7 Single OLP NL Legalization </w:t>
      </w:r>
      <w:proofErr w:type="spellStart"/>
      <w:r w:rsidRPr="006E0D97">
        <w:rPr>
          <w:sz w:val="28"/>
          <w:lang w:val="en-US"/>
        </w:rPr>
        <w:t>GetGenuine</w:t>
      </w:r>
      <w:proofErr w:type="spellEnd"/>
      <w:r w:rsidRPr="006E0D97">
        <w:rPr>
          <w:sz w:val="28"/>
          <w:lang w:val="en-US"/>
        </w:rPr>
        <w:t xml:space="preserve"> </w:t>
      </w:r>
      <w:proofErr w:type="spellStart"/>
      <w:r w:rsidRPr="006E0D97">
        <w:rPr>
          <w:sz w:val="28"/>
          <w:lang w:val="en-US"/>
        </w:rPr>
        <w:t>wCOA</w:t>
      </w:r>
      <w:proofErr w:type="spellEnd"/>
      <w:r w:rsidRPr="006E0D97">
        <w:rPr>
          <w:sz w:val="28"/>
          <w:lang w:val="en-US"/>
        </w:rPr>
        <w:t>; Office Pro Plus 2013 MAK</w:t>
      </w:r>
    </w:p>
    <w:p w:rsidR="006E0D97" w:rsidRPr="00BB765C" w:rsidRDefault="006E0D97" w:rsidP="006E0D97">
      <w:pPr>
        <w:tabs>
          <w:tab w:val="left" w:pos="4815"/>
        </w:tabs>
        <w:jc w:val="both"/>
        <w:rPr>
          <w:b/>
          <w:sz w:val="28"/>
          <w:lang w:val="en-US"/>
        </w:rPr>
      </w:pP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Оборудование в кабинете 2:</w:t>
      </w:r>
      <w:r w:rsidRPr="006E0D97">
        <w:rPr>
          <w:sz w:val="28"/>
        </w:rPr>
        <w:t xml:space="preserve"> проектор, персональный компьютер, интерактивная доска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Учебно-наглядные пособия:</w:t>
      </w:r>
      <w:r w:rsidRPr="006E0D97">
        <w:rPr>
          <w:sz w:val="28"/>
        </w:rPr>
        <w:t xml:space="preserve"> электронные (презентации); 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sz w:val="28"/>
        </w:rPr>
        <w:t xml:space="preserve">печатные (таблицы, раздаточные и дидактические материалы) </w:t>
      </w:r>
    </w:p>
    <w:p w:rsidR="00C67446" w:rsidRPr="006E0D97" w:rsidRDefault="006E0D97" w:rsidP="006E0D97">
      <w:pPr>
        <w:jc w:val="both"/>
        <w:rPr>
          <w:sz w:val="32"/>
          <w:szCs w:val="28"/>
          <w:lang w:val="en-US"/>
        </w:rPr>
      </w:pPr>
      <w:r w:rsidRPr="006E0D97">
        <w:rPr>
          <w:b/>
          <w:sz w:val="28"/>
        </w:rPr>
        <w:t>Программное</w:t>
      </w:r>
      <w:r w:rsidRPr="006E0D97">
        <w:rPr>
          <w:b/>
          <w:sz w:val="28"/>
          <w:lang w:val="en-US"/>
        </w:rPr>
        <w:t xml:space="preserve"> </w:t>
      </w:r>
      <w:r w:rsidRPr="006E0D97">
        <w:rPr>
          <w:b/>
          <w:sz w:val="28"/>
        </w:rPr>
        <w:t>обеспечение</w:t>
      </w:r>
      <w:r w:rsidRPr="006E0D97">
        <w:rPr>
          <w:b/>
          <w:sz w:val="28"/>
          <w:lang w:val="en-US"/>
        </w:rPr>
        <w:t>:</w:t>
      </w:r>
      <w:r w:rsidRPr="006E0D97">
        <w:rPr>
          <w:sz w:val="28"/>
          <w:lang w:val="en-US"/>
        </w:rPr>
        <w:t xml:space="preserve"> Windows Professional 7 Single OLP NL Legalization </w:t>
      </w:r>
      <w:proofErr w:type="spellStart"/>
      <w:r w:rsidRPr="006E0D97">
        <w:rPr>
          <w:sz w:val="28"/>
          <w:lang w:val="en-US"/>
        </w:rPr>
        <w:t>GetGenuine</w:t>
      </w:r>
      <w:proofErr w:type="spellEnd"/>
      <w:r w:rsidRPr="006E0D97">
        <w:rPr>
          <w:sz w:val="28"/>
          <w:lang w:val="en-US"/>
        </w:rPr>
        <w:t xml:space="preserve"> </w:t>
      </w:r>
      <w:proofErr w:type="spellStart"/>
      <w:r w:rsidRPr="006E0D97">
        <w:rPr>
          <w:sz w:val="28"/>
          <w:lang w:val="en-US"/>
        </w:rPr>
        <w:t>wCOA</w:t>
      </w:r>
      <w:proofErr w:type="spellEnd"/>
      <w:r w:rsidRPr="006E0D97">
        <w:rPr>
          <w:sz w:val="28"/>
          <w:lang w:val="en-US"/>
        </w:rPr>
        <w:t>; Office Pro Plus 2013 MAK</w:t>
      </w:r>
      <w:r w:rsidR="00C67446" w:rsidRPr="006E0D97">
        <w:rPr>
          <w:sz w:val="28"/>
          <w:lang w:val="en-US"/>
        </w:rPr>
        <w:cr/>
      </w:r>
    </w:p>
    <w:p w:rsidR="00C67446" w:rsidRPr="00A20A8B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C67446" w:rsidRPr="00A20A8B" w:rsidRDefault="00C67446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6498A" w:rsidRDefault="00C67446" w:rsidP="0016498A">
      <w:pPr>
        <w:pStyle w:val="Style6"/>
        <w:widowControl/>
        <w:spacing w:line="240" w:lineRule="auto"/>
        <w:jc w:val="both"/>
      </w:pPr>
      <w:r w:rsidRPr="0012224B">
        <w:rPr>
          <w:b/>
          <w:sz w:val="28"/>
          <w:szCs w:val="28"/>
        </w:rPr>
        <w:t xml:space="preserve">Основные источники:  </w:t>
      </w:r>
      <w:r w:rsidR="0016498A" w:rsidRPr="00EF230E">
        <w:rPr>
          <w:sz w:val="28"/>
          <w:szCs w:val="28"/>
        </w:rPr>
        <w:t xml:space="preserve"> </w:t>
      </w:r>
      <w:r w:rsidR="0016498A" w:rsidRPr="00EF230E">
        <w:t xml:space="preserve"> </w:t>
      </w:r>
    </w:p>
    <w:p w:rsidR="006E0D97" w:rsidRPr="006E0D97" w:rsidRDefault="006E0D97" w:rsidP="006E0D97">
      <w:pPr>
        <w:pStyle w:val="aa"/>
        <w:numPr>
          <w:ilvl w:val="0"/>
          <w:numId w:val="32"/>
        </w:numPr>
        <w:tabs>
          <w:tab w:val="left" w:pos="175"/>
        </w:tabs>
        <w:ind w:left="284" w:hanging="284"/>
        <w:jc w:val="both"/>
        <w:rPr>
          <w:sz w:val="28"/>
          <w:szCs w:val="28"/>
        </w:rPr>
      </w:pPr>
      <w:proofErr w:type="spellStart"/>
      <w:r w:rsidRPr="006E0D97">
        <w:rPr>
          <w:iCs/>
          <w:sz w:val="28"/>
          <w:szCs w:val="28"/>
          <w:shd w:val="clear" w:color="auto" w:fill="FFFFFF"/>
        </w:rPr>
        <w:t>Невзорова</w:t>
      </w:r>
      <w:proofErr w:type="spellEnd"/>
      <w:r w:rsidRPr="006E0D97">
        <w:rPr>
          <w:iCs/>
          <w:sz w:val="28"/>
          <w:szCs w:val="28"/>
          <w:shd w:val="clear" w:color="auto" w:fill="FFFFFF"/>
        </w:rPr>
        <w:t xml:space="preserve"> Г. Д.</w:t>
      </w:r>
      <w:r w:rsidRPr="006E0D97">
        <w:rPr>
          <w:i/>
          <w:iCs/>
          <w:sz w:val="28"/>
          <w:szCs w:val="28"/>
          <w:shd w:val="clear" w:color="auto" w:fill="FFFFFF"/>
        </w:rPr>
        <w:t> </w:t>
      </w:r>
      <w:r w:rsidRPr="006E0D97">
        <w:rPr>
          <w:sz w:val="28"/>
          <w:szCs w:val="28"/>
          <w:shd w:val="clear" w:color="auto" w:fill="FFFFFF"/>
        </w:rPr>
        <w:t xml:space="preserve">Английский язык. Грамматика: учебное пособие для СПО / Г. Д. </w:t>
      </w:r>
      <w:proofErr w:type="spellStart"/>
      <w:r w:rsidRPr="006E0D97">
        <w:rPr>
          <w:sz w:val="28"/>
          <w:szCs w:val="28"/>
          <w:shd w:val="clear" w:color="auto" w:fill="FFFFFF"/>
        </w:rPr>
        <w:t>Невзорова</w:t>
      </w:r>
      <w:proofErr w:type="spellEnd"/>
      <w:r w:rsidRPr="006E0D97">
        <w:rPr>
          <w:sz w:val="28"/>
          <w:szCs w:val="28"/>
          <w:shd w:val="clear" w:color="auto" w:fill="FFFFFF"/>
        </w:rPr>
        <w:t xml:space="preserve">, Г. И. Никитушкина. — 2-е изд., </w:t>
      </w:r>
      <w:proofErr w:type="spellStart"/>
      <w:r w:rsidRPr="006E0D97">
        <w:rPr>
          <w:sz w:val="28"/>
          <w:szCs w:val="28"/>
          <w:shd w:val="clear" w:color="auto" w:fill="FFFFFF"/>
        </w:rPr>
        <w:t>испр</w:t>
      </w:r>
      <w:proofErr w:type="spellEnd"/>
      <w:r w:rsidRPr="006E0D97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6E0D97">
        <w:rPr>
          <w:sz w:val="28"/>
          <w:szCs w:val="28"/>
          <w:shd w:val="clear" w:color="auto" w:fill="FFFFFF"/>
        </w:rPr>
        <w:t>М. :</w:t>
      </w:r>
      <w:proofErr w:type="gramEnd"/>
      <w:r w:rsidRPr="006E0D97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6E0D97">
        <w:rPr>
          <w:sz w:val="28"/>
          <w:szCs w:val="28"/>
          <w:shd w:val="clear" w:color="auto" w:fill="FFFFFF"/>
        </w:rPr>
        <w:t>Юрайт</w:t>
      </w:r>
      <w:proofErr w:type="spellEnd"/>
      <w:r w:rsidRPr="006E0D97">
        <w:rPr>
          <w:sz w:val="28"/>
          <w:szCs w:val="28"/>
          <w:shd w:val="clear" w:color="auto" w:fill="FFFFFF"/>
        </w:rPr>
        <w:t xml:space="preserve">, 2018. — 306 с. — (Серия: Профессиональное образование). </w:t>
      </w:r>
    </w:p>
    <w:p w:rsidR="006E0D97" w:rsidRPr="006E0D97" w:rsidRDefault="001C2AFA" w:rsidP="006E0D97">
      <w:pPr>
        <w:pStyle w:val="aa"/>
        <w:numPr>
          <w:ilvl w:val="0"/>
          <w:numId w:val="32"/>
        </w:numPr>
        <w:tabs>
          <w:tab w:val="left" w:pos="175"/>
        </w:tabs>
        <w:ind w:left="284" w:hanging="284"/>
        <w:jc w:val="both"/>
        <w:rPr>
          <w:sz w:val="28"/>
          <w:szCs w:val="28"/>
        </w:rPr>
      </w:pPr>
      <w:hyperlink r:id="rId10" w:history="1">
        <w:proofErr w:type="spellStart"/>
        <w:r w:rsidR="006E0D97" w:rsidRPr="006E0D97">
          <w:rPr>
            <w:sz w:val="28"/>
            <w:szCs w:val="28"/>
          </w:rPr>
          <w:t>Безкоровайная</w:t>
        </w:r>
        <w:proofErr w:type="spellEnd"/>
        <w:r w:rsidR="006E0D97" w:rsidRPr="006E0D97">
          <w:rPr>
            <w:sz w:val="28"/>
            <w:szCs w:val="28"/>
          </w:rPr>
          <w:t xml:space="preserve"> Г. Т.</w:t>
        </w:r>
      </w:hyperlink>
      <w:r w:rsidR="006E0D97" w:rsidRPr="006E0D97">
        <w:rPr>
          <w:sz w:val="28"/>
          <w:szCs w:val="28"/>
        </w:rPr>
        <w:t xml:space="preserve"> , </w:t>
      </w:r>
      <w:hyperlink r:id="rId11" w:history="1">
        <w:r w:rsidR="006E0D97" w:rsidRPr="006E0D97">
          <w:rPr>
            <w:sz w:val="28"/>
            <w:szCs w:val="28"/>
          </w:rPr>
          <w:t>Соколова Н.И.</w:t>
        </w:r>
      </w:hyperlink>
      <w:r w:rsidR="006E0D97" w:rsidRPr="006E0D97">
        <w:rPr>
          <w:sz w:val="28"/>
          <w:szCs w:val="28"/>
        </w:rPr>
        <w:t xml:space="preserve"> , </w:t>
      </w:r>
      <w:hyperlink r:id="rId12" w:history="1">
        <w:proofErr w:type="spellStart"/>
        <w:r w:rsidR="006E0D97" w:rsidRPr="006E0D97">
          <w:rPr>
            <w:sz w:val="28"/>
            <w:szCs w:val="28"/>
          </w:rPr>
          <w:t>Койранская</w:t>
        </w:r>
        <w:proofErr w:type="spellEnd"/>
        <w:r w:rsidR="006E0D97" w:rsidRPr="006E0D97">
          <w:rPr>
            <w:sz w:val="28"/>
            <w:szCs w:val="28"/>
          </w:rPr>
          <w:t xml:space="preserve"> Е. А.</w:t>
        </w:r>
      </w:hyperlink>
      <w:r w:rsidR="006E0D97" w:rsidRPr="006E0D97">
        <w:rPr>
          <w:sz w:val="28"/>
          <w:szCs w:val="28"/>
        </w:rPr>
        <w:t xml:space="preserve"> , </w:t>
      </w:r>
      <w:hyperlink r:id="rId13" w:history="1">
        <w:proofErr w:type="spellStart"/>
        <w:r w:rsidR="006E0D97" w:rsidRPr="006E0D97">
          <w:rPr>
            <w:sz w:val="28"/>
            <w:szCs w:val="28"/>
          </w:rPr>
          <w:t>Лаврик</w:t>
        </w:r>
        <w:proofErr w:type="spellEnd"/>
        <w:r w:rsidR="006E0D97" w:rsidRPr="006E0D97">
          <w:rPr>
            <w:sz w:val="28"/>
            <w:szCs w:val="28"/>
          </w:rPr>
          <w:t xml:space="preserve"> Г.В.</w:t>
        </w:r>
      </w:hyperlink>
      <w:r w:rsidR="006E0D97" w:rsidRPr="006E0D97">
        <w:rPr>
          <w:sz w:val="28"/>
          <w:szCs w:val="28"/>
          <w:shd w:val="clear" w:color="auto" w:fill="FFFFFF"/>
        </w:rPr>
        <w:t xml:space="preserve"> </w:t>
      </w:r>
      <w:r w:rsidR="006E0D97" w:rsidRPr="006E0D97">
        <w:rPr>
          <w:sz w:val="28"/>
          <w:szCs w:val="28"/>
          <w:shd w:val="clear" w:color="auto" w:fill="FFFFFF"/>
          <w:lang w:val="en-US"/>
        </w:rPr>
        <w:t>Planet</w:t>
      </w:r>
      <w:r w:rsidR="006E0D97" w:rsidRPr="006E0D97">
        <w:rPr>
          <w:sz w:val="28"/>
          <w:szCs w:val="28"/>
          <w:shd w:val="clear" w:color="auto" w:fill="FFFFFF"/>
        </w:rPr>
        <w:t xml:space="preserve"> </w:t>
      </w:r>
      <w:r w:rsidR="006E0D97" w:rsidRPr="006E0D97">
        <w:rPr>
          <w:sz w:val="28"/>
          <w:szCs w:val="28"/>
          <w:shd w:val="clear" w:color="auto" w:fill="FFFFFF"/>
          <w:lang w:val="en-US"/>
        </w:rPr>
        <w:t>of</w:t>
      </w:r>
      <w:r w:rsidR="006E0D97" w:rsidRPr="006E0D97">
        <w:rPr>
          <w:sz w:val="28"/>
          <w:szCs w:val="28"/>
          <w:shd w:val="clear" w:color="auto" w:fill="FFFFFF"/>
        </w:rPr>
        <w:t xml:space="preserve"> </w:t>
      </w:r>
      <w:r w:rsidR="006E0D97" w:rsidRPr="006E0D97">
        <w:rPr>
          <w:sz w:val="28"/>
          <w:szCs w:val="28"/>
          <w:shd w:val="clear" w:color="auto" w:fill="FFFFFF"/>
          <w:lang w:val="en-US"/>
        </w:rPr>
        <w:t>English</w:t>
      </w:r>
      <w:r w:rsidR="006E0D97" w:rsidRPr="006E0D97">
        <w:rPr>
          <w:sz w:val="28"/>
          <w:szCs w:val="28"/>
          <w:shd w:val="clear" w:color="auto" w:fill="FFFFFF"/>
        </w:rPr>
        <w:t xml:space="preserve">: Учебник английского языка для учреждений СПО: - </w:t>
      </w:r>
      <w:r w:rsidR="006E0D97" w:rsidRPr="006E0D97">
        <w:rPr>
          <w:sz w:val="28"/>
          <w:szCs w:val="28"/>
        </w:rPr>
        <w:t xml:space="preserve">8-е изд. стер. – Электронная библиотека ISBN 978-5-4468-8654-8, 2020 – 256 с. </w:t>
      </w:r>
    </w:p>
    <w:p w:rsidR="006E0D97" w:rsidRPr="006E0D97" w:rsidRDefault="006E0D97" w:rsidP="006E0D97">
      <w:pPr>
        <w:pStyle w:val="aa"/>
        <w:numPr>
          <w:ilvl w:val="0"/>
          <w:numId w:val="32"/>
        </w:numPr>
        <w:tabs>
          <w:tab w:val="left" w:pos="175"/>
        </w:tabs>
        <w:ind w:left="284" w:hanging="284"/>
        <w:jc w:val="both"/>
        <w:rPr>
          <w:sz w:val="28"/>
          <w:szCs w:val="28"/>
        </w:rPr>
      </w:pPr>
      <w:proofErr w:type="spellStart"/>
      <w:proofErr w:type="gramStart"/>
      <w:r w:rsidRPr="006E0D97">
        <w:rPr>
          <w:iCs/>
          <w:sz w:val="28"/>
          <w:szCs w:val="28"/>
          <w:shd w:val="clear" w:color="auto" w:fill="FFFFFF"/>
        </w:rPr>
        <w:t>Куряева</w:t>
      </w:r>
      <w:proofErr w:type="spellEnd"/>
      <w:r w:rsidRPr="006E0D97">
        <w:rPr>
          <w:iCs/>
          <w:sz w:val="28"/>
          <w:szCs w:val="28"/>
          <w:shd w:val="clear" w:color="auto" w:fill="FFFFFF"/>
        </w:rPr>
        <w:t xml:space="preserve">  Р.</w:t>
      </w:r>
      <w:proofErr w:type="gramEnd"/>
      <w:r w:rsidRPr="006E0D97">
        <w:rPr>
          <w:iCs/>
          <w:sz w:val="28"/>
          <w:szCs w:val="28"/>
          <w:shd w:val="clear" w:color="auto" w:fill="FFFFFF"/>
        </w:rPr>
        <w:t xml:space="preserve"> И.</w:t>
      </w:r>
      <w:r w:rsidRPr="006E0D97">
        <w:rPr>
          <w:i/>
          <w:iCs/>
          <w:sz w:val="28"/>
          <w:szCs w:val="28"/>
          <w:shd w:val="clear" w:color="auto" w:fill="FFFFFF"/>
        </w:rPr>
        <w:t> </w:t>
      </w:r>
      <w:r w:rsidRPr="006E0D97">
        <w:rPr>
          <w:sz w:val="28"/>
          <w:szCs w:val="28"/>
          <w:shd w:val="clear" w:color="auto" w:fill="FFFFFF"/>
        </w:rPr>
        <w:t xml:space="preserve">Английский язык. Лексико-грамматическое пособие в 2 ч. Часть </w:t>
      </w:r>
      <w:proofErr w:type="gramStart"/>
      <w:r w:rsidRPr="006E0D97">
        <w:rPr>
          <w:sz w:val="28"/>
          <w:szCs w:val="28"/>
          <w:shd w:val="clear" w:color="auto" w:fill="FFFFFF"/>
        </w:rPr>
        <w:t>1 :</w:t>
      </w:r>
      <w:proofErr w:type="gramEnd"/>
      <w:r w:rsidRPr="006E0D97">
        <w:rPr>
          <w:sz w:val="28"/>
          <w:szCs w:val="28"/>
          <w:shd w:val="clear" w:color="auto" w:fill="FFFFFF"/>
        </w:rPr>
        <w:t xml:space="preserve"> учебное пособие для СПО / Р. И. </w:t>
      </w:r>
      <w:proofErr w:type="spellStart"/>
      <w:r w:rsidRPr="006E0D97">
        <w:rPr>
          <w:sz w:val="28"/>
          <w:szCs w:val="28"/>
          <w:shd w:val="clear" w:color="auto" w:fill="FFFFFF"/>
        </w:rPr>
        <w:t>Куряева</w:t>
      </w:r>
      <w:proofErr w:type="spellEnd"/>
      <w:r w:rsidRPr="006E0D97">
        <w:rPr>
          <w:sz w:val="28"/>
          <w:szCs w:val="28"/>
          <w:shd w:val="clear" w:color="auto" w:fill="FFFFFF"/>
        </w:rPr>
        <w:t xml:space="preserve">. — 6-е изд., </w:t>
      </w:r>
      <w:proofErr w:type="spellStart"/>
      <w:r w:rsidRPr="006E0D97">
        <w:rPr>
          <w:sz w:val="28"/>
          <w:szCs w:val="28"/>
          <w:shd w:val="clear" w:color="auto" w:fill="FFFFFF"/>
        </w:rPr>
        <w:t>испр</w:t>
      </w:r>
      <w:proofErr w:type="spellEnd"/>
      <w:r w:rsidRPr="006E0D97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6E0D97">
        <w:rPr>
          <w:sz w:val="28"/>
          <w:szCs w:val="28"/>
          <w:shd w:val="clear" w:color="auto" w:fill="FFFFFF"/>
        </w:rPr>
        <w:t>М. :</w:t>
      </w:r>
      <w:proofErr w:type="gramEnd"/>
      <w:r w:rsidRPr="006E0D97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6E0D97">
        <w:rPr>
          <w:sz w:val="28"/>
          <w:szCs w:val="28"/>
          <w:shd w:val="clear" w:color="auto" w:fill="FFFFFF"/>
        </w:rPr>
        <w:t>Юрайт</w:t>
      </w:r>
      <w:proofErr w:type="spellEnd"/>
      <w:r w:rsidRPr="006E0D97">
        <w:rPr>
          <w:sz w:val="28"/>
          <w:szCs w:val="28"/>
          <w:shd w:val="clear" w:color="auto" w:fill="FFFFFF"/>
        </w:rPr>
        <w:t>, 2018. — 264 с. — (Серия: Профессиональное образование).</w:t>
      </w:r>
    </w:p>
    <w:p w:rsidR="006E0D97" w:rsidRPr="006E0D97" w:rsidRDefault="006E0D97" w:rsidP="006E0D97">
      <w:pPr>
        <w:pStyle w:val="aa"/>
        <w:numPr>
          <w:ilvl w:val="0"/>
          <w:numId w:val="32"/>
        </w:numPr>
        <w:shd w:val="clear" w:color="auto" w:fill="FFFFFF"/>
        <w:tabs>
          <w:tab w:val="left" w:pos="175"/>
        </w:tabs>
        <w:ind w:left="284" w:hanging="284"/>
        <w:jc w:val="both"/>
        <w:rPr>
          <w:sz w:val="28"/>
          <w:szCs w:val="28"/>
        </w:rPr>
      </w:pPr>
      <w:proofErr w:type="spellStart"/>
      <w:r w:rsidRPr="006E0D97">
        <w:rPr>
          <w:iCs/>
          <w:sz w:val="28"/>
          <w:szCs w:val="28"/>
        </w:rPr>
        <w:t>Куряева</w:t>
      </w:r>
      <w:proofErr w:type="spellEnd"/>
      <w:r w:rsidRPr="006E0D97">
        <w:rPr>
          <w:iCs/>
          <w:sz w:val="28"/>
          <w:szCs w:val="28"/>
        </w:rPr>
        <w:t>, Р. И.</w:t>
      </w:r>
      <w:r w:rsidRPr="006E0D97">
        <w:rPr>
          <w:i/>
          <w:iCs/>
          <w:sz w:val="28"/>
          <w:szCs w:val="28"/>
        </w:rPr>
        <w:t> </w:t>
      </w:r>
      <w:r w:rsidRPr="006E0D97">
        <w:rPr>
          <w:sz w:val="28"/>
          <w:szCs w:val="28"/>
        </w:rPr>
        <w:t xml:space="preserve">Английский язык. Лексико-грамматическое пособие в 2 ч. Часть 2: учебное пособие для СПО / Р. И. </w:t>
      </w:r>
      <w:proofErr w:type="spellStart"/>
      <w:r w:rsidRPr="006E0D97">
        <w:rPr>
          <w:sz w:val="28"/>
          <w:szCs w:val="28"/>
        </w:rPr>
        <w:t>Куряева</w:t>
      </w:r>
      <w:proofErr w:type="spellEnd"/>
      <w:r w:rsidRPr="006E0D97">
        <w:rPr>
          <w:sz w:val="28"/>
          <w:szCs w:val="28"/>
        </w:rPr>
        <w:t xml:space="preserve">. — 6-е изд., </w:t>
      </w:r>
      <w:proofErr w:type="spellStart"/>
      <w:r w:rsidRPr="006E0D97">
        <w:rPr>
          <w:sz w:val="28"/>
          <w:szCs w:val="28"/>
        </w:rPr>
        <w:t>испр</w:t>
      </w:r>
      <w:proofErr w:type="spellEnd"/>
      <w:proofErr w:type="gramStart"/>
      <w:r w:rsidRPr="006E0D97">
        <w:rPr>
          <w:sz w:val="28"/>
          <w:szCs w:val="28"/>
        </w:rPr>
        <w:t>.</w:t>
      </w:r>
      <w:proofErr w:type="gramEnd"/>
      <w:r w:rsidRPr="006E0D97">
        <w:rPr>
          <w:sz w:val="28"/>
          <w:szCs w:val="28"/>
        </w:rPr>
        <w:t xml:space="preserve"> и доп. — М.: Издательство </w:t>
      </w:r>
      <w:proofErr w:type="spellStart"/>
      <w:r w:rsidRPr="006E0D97">
        <w:rPr>
          <w:sz w:val="28"/>
          <w:szCs w:val="28"/>
        </w:rPr>
        <w:t>Юрайт</w:t>
      </w:r>
      <w:proofErr w:type="spellEnd"/>
      <w:r w:rsidRPr="006E0D97">
        <w:rPr>
          <w:sz w:val="28"/>
          <w:szCs w:val="28"/>
        </w:rPr>
        <w:t xml:space="preserve">, 2018. — 259 с. — (Серия: Профессиональное образование). </w:t>
      </w:r>
    </w:p>
    <w:p w:rsidR="006E0D97" w:rsidRPr="006E0D97" w:rsidRDefault="006E0D97" w:rsidP="006E0D97">
      <w:pPr>
        <w:pStyle w:val="aa"/>
        <w:numPr>
          <w:ilvl w:val="0"/>
          <w:numId w:val="32"/>
        </w:numPr>
        <w:shd w:val="clear" w:color="auto" w:fill="FFFFFF"/>
        <w:tabs>
          <w:tab w:val="left" w:pos="175"/>
        </w:tabs>
        <w:ind w:left="284" w:hanging="284"/>
        <w:jc w:val="both"/>
        <w:rPr>
          <w:sz w:val="28"/>
          <w:szCs w:val="28"/>
        </w:rPr>
      </w:pPr>
      <w:r w:rsidRPr="006E0D97">
        <w:rPr>
          <w:sz w:val="28"/>
          <w:szCs w:val="28"/>
        </w:rPr>
        <w:t xml:space="preserve">Преподавание английского языка в формате движения </w:t>
      </w:r>
      <w:proofErr w:type="spellStart"/>
      <w:r w:rsidRPr="006E0D97">
        <w:rPr>
          <w:sz w:val="28"/>
          <w:szCs w:val="28"/>
          <w:lang w:val="en-US"/>
        </w:rPr>
        <w:t>WorldSkills</w:t>
      </w:r>
      <w:proofErr w:type="spellEnd"/>
      <w:r w:rsidRPr="006E0D97">
        <w:rPr>
          <w:sz w:val="28"/>
          <w:szCs w:val="28"/>
        </w:rPr>
        <w:t xml:space="preserve"> </w:t>
      </w:r>
      <w:r w:rsidRPr="006E0D97">
        <w:rPr>
          <w:sz w:val="28"/>
          <w:szCs w:val="28"/>
          <w:lang w:val="en-US"/>
        </w:rPr>
        <w:t>International</w:t>
      </w:r>
      <w:r w:rsidRPr="006E0D97">
        <w:rPr>
          <w:sz w:val="28"/>
          <w:szCs w:val="28"/>
        </w:rPr>
        <w:t xml:space="preserve">. Рабочая тетрадь/ сост. Э.Э. </w:t>
      </w:r>
      <w:proofErr w:type="spellStart"/>
      <w:r w:rsidRPr="006E0D97">
        <w:rPr>
          <w:sz w:val="28"/>
          <w:szCs w:val="28"/>
        </w:rPr>
        <w:t>Шелковникова</w:t>
      </w:r>
      <w:proofErr w:type="spellEnd"/>
      <w:r w:rsidRPr="006E0D97">
        <w:rPr>
          <w:sz w:val="28"/>
          <w:szCs w:val="28"/>
        </w:rPr>
        <w:t xml:space="preserve"> – Хабаровск: КГАОУ ДПО ХКИРСПО, 2017 – 68 с.</w:t>
      </w:r>
    </w:p>
    <w:p w:rsidR="006E0D97" w:rsidRDefault="006E0D97" w:rsidP="006E0D97">
      <w:pPr>
        <w:pStyle w:val="aa"/>
        <w:ind w:left="284"/>
        <w:jc w:val="both"/>
        <w:rPr>
          <w:b/>
          <w:color w:val="000000"/>
          <w:sz w:val="28"/>
          <w:szCs w:val="28"/>
        </w:rPr>
      </w:pPr>
    </w:p>
    <w:p w:rsidR="006E0D97" w:rsidRPr="006E0D97" w:rsidRDefault="006E0D97" w:rsidP="006E0D97">
      <w:pPr>
        <w:pStyle w:val="aa"/>
        <w:numPr>
          <w:ilvl w:val="0"/>
          <w:numId w:val="32"/>
        </w:numPr>
        <w:ind w:left="284" w:hanging="284"/>
        <w:contextualSpacing/>
        <w:jc w:val="both"/>
        <w:rPr>
          <w:b/>
          <w:color w:val="000000"/>
          <w:sz w:val="28"/>
          <w:szCs w:val="28"/>
        </w:rPr>
      </w:pPr>
      <w:r w:rsidRPr="006E0D97">
        <w:rPr>
          <w:sz w:val="28"/>
          <w:szCs w:val="28"/>
        </w:rPr>
        <w:lastRenderedPageBreak/>
        <w:t xml:space="preserve">Английский язык – 3 / М. А. Волкова, Е. Ю. </w:t>
      </w:r>
      <w:proofErr w:type="spellStart"/>
      <w:r w:rsidRPr="006E0D97">
        <w:rPr>
          <w:sz w:val="28"/>
          <w:szCs w:val="28"/>
        </w:rPr>
        <w:t>Клепко</w:t>
      </w:r>
      <w:proofErr w:type="spellEnd"/>
      <w:r w:rsidRPr="006E0D97">
        <w:rPr>
          <w:sz w:val="28"/>
          <w:szCs w:val="28"/>
        </w:rPr>
        <w:t>, Т. А. Кузьмина [и др.]. — 3-е изд. — Москва: Интернет-Университет Информационных Технологий (ИНТУИТ), Ай Пи Эр Медиа, 2019. — 112 c</w:t>
      </w:r>
    </w:p>
    <w:p w:rsidR="006E0D97" w:rsidRPr="006E0D97" w:rsidRDefault="006E0D97" w:rsidP="006E0D97">
      <w:pPr>
        <w:pStyle w:val="aa"/>
        <w:numPr>
          <w:ilvl w:val="0"/>
          <w:numId w:val="32"/>
        </w:numPr>
        <w:shd w:val="clear" w:color="auto" w:fill="FFFFFF"/>
        <w:tabs>
          <w:tab w:val="left" w:pos="175"/>
        </w:tabs>
        <w:ind w:left="284" w:hanging="284"/>
        <w:jc w:val="both"/>
        <w:rPr>
          <w:sz w:val="28"/>
          <w:szCs w:val="28"/>
        </w:rPr>
      </w:pPr>
      <w:proofErr w:type="spellStart"/>
      <w:r w:rsidRPr="006E0D97">
        <w:rPr>
          <w:color w:val="000000"/>
          <w:sz w:val="28"/>
          <w:szCs w:val="28"/>
        </w:rPr>
        <w:t>Вичугов</w:t>
      </w:r>
      <w:proofErr w:type="spellEnd"/>
      <w:r w:rsidRPr="006E0D97">
        <w:rPr>
          <w:color w:val="000000"/>
          <w:sz w:val="28"/>
          <w:szCs w:val="28"/>
        </w:rPr>
        <w:t xml:space="preserve"> В.Н. Практикум по английскому языку [Электронный ресурс]: практикум для СПО/ </w:t>
      </w:r>
      <w:proofErr w:type="spellStart"/>
      <w:r w:rsidRPr="006E0D97">
        <w:rPr>
          <w:color w:val="000000"/>
          <w:sz w:val="28"/>
          <w:szCs w:val="28"/>
        </w:rPr>
        <w:t>Вичугов</w:t>
      </w:r>
      <w:proofErr w:type="spellEnd"/>
      <w:r w:rsidRPr="006E0D97">
        <w:rPr>
          <w:color w:val="000000"/>
          <w:sz w:val="28"/>
          <w:szCs w:val="28"/>
        </w:rPr>
        <w:t xml:space="preserve"> В.Н., Краснова Т.И.— Электрон. текстовые </w:t>
      </w:r>
      <w:proofErr w:type="gramStart"/>
      <w:r w:rsidRPr="006E0D97">
        <w:rPr>
          <w:color w:val="000000"/>
          <w:sz w:val="28"/>
          <w:szCs w:val="28"/>
        </w:rPr>
        <w:t>данные.—</w:t>
      </w:r>
      <w:proofErr w:type="gramEnd"/>
      <w:r w:rsidRPr="006E0D97">
        <w:rPr>
          <w:color w:val="000000"/>
          <w:sz w:val="28"/>
          <w:szCs w:val="28"/>
        </w:rPr>
        <w:t xml:space="preserve"> Саратов: Профобразование, 2017.— 114 c</w:t>
      </w:r>
    </w:p>
    <w:p w:rsidR="006E0D97" w:rsidRPr="006E0D97" w:rsidRDefault="006E0D97" w:rsidP="006E0D97">
      <w:pPr>
        <w:pStyle w:val="aa"/>
        <w:numPr>
          <w:ilvl w:val="0"/>
          <w:numId w:val="32"/>
        </w:numPr>
        <w:shd w:val="clear" w:color="auto" w:fill="FFFFFF"/>
        <w:tabs>
          <w:tab w:val="left" w:pos="175"/>
        </w:tabs>
        <w:ind w:left="284" w:hanging="284"/>
        <w:jc w:val="both"/>
        <w:rPr>
          <w:sz w:val="28"/>
          <w:szCs w:val="28"/>
        </w:rPr>
      </w:pPr>
      <w:proofErr w:type="spellStart"/>
      <w:r w:rsidRPr="006E0D97">
        <w:rPr>
          <w:color w:val="000000"/>
          <w:sz w:val="28"/>
          <w:szCs w:val="28"/>
        </w:rPr>
        <w:t>Алешугина</w:t>
      </w:r>
      <w:proofErr w:type="spellEnd"/>
      <w:r w:rsidRPr="006E0D97">
        <w:rPr>
          <w:color w:val="000000"/>
          <w:sz w:val="28"/>
          <w:szCs w:val="28"/>
        </w:rPr>
        <w:t xml:space="preserve"> Е.А. Практикум по переводу научно-технического текста [Электронный ресурс]: учебное пособие/ </w:t>
      </w:r>
      <w:proofErr w:type="spellStart"/>
      <w:r w:rsidRPr="006E0D97">
        <w:rPr>
          <w:color w:val="000000"/>
          <w:sz w:val="28"/>
          <w:szCs w:val="28"/>
        </w:rPr>
        <w:t>Алешугина</w:t>
      </w:r>
      <w:proofErr w:type="spellEnd"/>
      <w:r w:rsidRPr="006E0D97">
        <w:rPr>
          <w:color w:val="000000"/>
          <w:sz w:val="28"/>
          <w:szCs w:val="28"/>
        </w:rPr>
        <w:t xml:space="preserve"> Е.А., Лошкарева Д.А., </w:t>
      </w:r>
      <w:proofErr w:type="spellStart"/>
      <w:r w:rsidRPr="006E0D97">
        <w:rPr>
          <w:color w:val="000000"/>
          <w:sz w:val="28"/>
          <w:szCs w:val="28"/>
        </w:rPr>
        <w:t>Угодчикова</w:t>
      </w:r>
      <w:proofErr w:type="spellEnd"/>
      <w:r w:rsidRPr="006E0D97">
        <w:rPr>
          <w:color w:val="000000"/>
          <w:sz w:val="28"/>
          <w:szCs w:val="28"/>
        </w:rPr>
        <w:t xml:space="preserve"> Н.Ф.— Электрон. текстовые </w:t>
      </w:r>
      <w:proofErr w:type="gramStart"/>
      <w:r w:rsidRPr="006E0D97">
        <w:rPr>
          <w:color w:val="000000"/>
          <w:sz w:val="28"/>
          <w:szCs w:val="28"/>
        </w:rPr>
        <w:t>данные.—</w:t>
      </w:r>
      <w:proofErr w:type="gramEnd"/>
      <w:r w:rsidRPr="006E0D97">
        <w:rPr>
          <w:color w:val="000000"/>
          <w:sz w:val="28"/>
          <w:szCs w:val="28"/>
        </w:rPr>
        <w:t xml:space="preserve"> Нижний Новгород: Нижегородский государственный архитектурно-строительный университет, ЭБС АСВ, 2018.— 75 c.</w:t>
      </w:r>
    </w:p>
    <w:p w:rsidR="006E0D97" w:rsidRPr="006E0D97" w:rsidRDefault="006E0D97" w:rsidP="006E0D97">
      <w:pPr>
        <w:pStyle w:val="aa"/>
        <w:numPr>
          <w:ilvl w:val="0"/>
          <w:numId w:val="32"/>
        </w:numPr>
        <w:ind w:left="284" w:hanging="284"/>
        <w:jc w:val="both"/>
        <w:rPr>
          <w:b/>
          <w:sz w:val="28"/>
          <w:szCs w:val="28"/>
        </w:rPr>
      </w:pPr>
      <w:proofErr w:type="spellStart"/>
      <w:r w:rsidRPr="006E0D97">
        <w:rPr>
          <w:color w:val="000000"/>
          <w:sz w:val="28"/>
          <w:szCs w:val="28"/>
        </w:rPr>
        <w:t>Восковская</w:t>
      </w:r>
      <w:proofErr w:type="spellEnd"/>
      <w:r w:rsidRPr="006E0D97">
        <w:rPr>
          <w:color w:val="000000"/>
          <w:sz w:val="28"/>
          <w:szCs w:val="28"/>
        </w:rPr>
        <w:t xml:space="preserve"> А.С. Английский язык [Электронный ресурс]/ </w:t>
      </w:r>
      <w:proofErr w:type="spellStart"/>
      <w:r w:rsidRPr="006E0D97">
        <w:rPr>
          <w:color w:val="000000"/>
          <w:sz w:val="28"/>
          <w:szCs w:val="28"/>
        </w:rPr>
        <w:t>Восковская</w:t>
      </w:r>
      <w:proofErr w:type="spellEnd"/>
      <w:r w:rsidRPr="006E0D97">
        <w:rPr>
          <w:color w:val="000000"/>
          <w:sz w:val="28"/>
          <w:szCs w:val="28"/>
        </w:rPr>
        <w:t xml:space="preserve"> А.С., Карпова Т.А.— Электрон. текстовые </w:t>
      </w:r>
      <w:proofErr w:type="gramStart"/>
      <w:r w:rsidRPr="006E0D97">
        <w:rPr>
          <w:color w:val="000000"/>
          <w:sz w:val="28"/>
          <w:szCs w:val="28"/>
        </w:rPr>
        <w:t>данные.—</w:t>
      </w:r>
      <w:proofErr w:type="gramEnd"/>
      <w:r w:rsidRPr="006E0D97">
        <w:rPr>
          <w:color w:val="000000"/>
          <w:sz w:val="28"/>
          <w:szCs w:val="28"/>
        </w:rPr>
        <w:t xml:space="preserve"> Ростов-на-Дону: Феникс, 2016.— 377 c.</w:t>
      </w:r>
    </w:p>
    <w:p w:rsidR="006E0D97" w:rsidRDefault="006E0D97" w:rsidP="005C4FF4">
      <w:pPr>
        <w:rPr>
          <w:b/>
          <w:sz w:val="28"/>
          <w:szCs w:val="28"/>
        </w:rPr>
      </w:pPr>
    </w:p>
    <w:p w:rsidR="00C67446" w:rsidRPr="0012224B" w:rsidRDefault="00C67446" w:rsidP="005C4FF4">
      <w:pPr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Дополнительные источники:  </w:t>
      </w:r>
    </w:p>
    <w:p w:rsidR="00C67446" w:rsidRPr="0012224B" w:rsidRDefault="00C67446" w:rsidP="005C4FF4">
      <w:pPr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базовые курсы </w:t>
      </w:r>
    </w:p>
    <w:p w:rsidR="00C67446" w:rsidRPr="00BB765C" w:rsidRDefault="00C67446" w:rsidP="005C4FF4">
      <w:pPr>
        <w:jc w:val="both"/>
        <w:rPr>
          <w:sz w:val="28"/>
          <w:szCs w:val="28"/>
          <w:lang w:val="en-US"/>
        </w:rPr>
      </w:pPr>
      <w:r w:rsidRPr="00BB765C">
        <w:rPr>
          <w:sz w:val="28"/>
          <w:szCs w:val="28"/>
          <w:lang w:val="en-US"/>
        </w:rPr>
        <w:t xml:space="preserve">6.  </w:t>
      </w:r>
      <w:proofErr w:type="gramStart"/>
      <w:r w:rsidRPr="00BB765C">
        <w:rPr>
          <w:sz w:val="28"/>
          <w:szCs w:val="28"/>
          <w:lang w:val="en-US"/>
        </w:rPr>
        <w:t>Global  Beginner</w:t>
      </w:r>
      <w:proofErr w:type="gramEnd"/>
      <w:r w:rsidRPr="00BB765C">
        <w:rPr>
          <w:sz w:val="28"/>
          <w:szCs w:val="28"/>
          <w:lang w:val="en-US"/>
        </w:rPr>
        <w:t xml:space="preserve">  </w:t>
      </w:r>
      <w:proofErr w:type="spellStart"/>
      <w:r w:rsidRPr="00BB765C">
        <w:rPr>
          <w:sz w:val="28"/>
          <w:szCs w:val="28"/>
          <w:lang w:val="en-US"/>
        </w:rPr>
        <w:t>Coursebook</w:t>
      </w:r>
      <w:proofErr w:type="spellEnd"/>
      <w:r w:rsidRPr="00BB765C">
        <w:rPr>
          <w:sz w:val="28"/>
          <w:szCs w:val="28"/>
          <w:lang w:val="en-US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Кейт</w:t>
      </w:r>
      <w:proofErr w:type="spellEnd"/>
      <w:r w:rsidRPr="00BB765C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Пикеринг</w:t>
      </w:r>
      <w:proofErr w:type="spellEnd"/>
      <w:proofErr w:type="gramEnd"/>
      <w:r w:rsidRPr="00BB765C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Джеки</w:t>
      </w:r>
      <w:r w:rsidRPr="00BB765C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Макэвой</w:t>
      </w:r>
      <w:proofErr w:type="spellEnd"/>
      <w:r w:rsidRPr="00BB765C">
        <w:rPr>
          <w:sz w:val="28"/>
          <w:szCs w:val="28"/>
          <w:lang w:val="en-US"/>
        </w:rPr>
        <w:t xml:space="preserve">,  - </w:t>
      </w:r>
      <w:r w:rsidRPr="0012224B">
        <w:rPr>
          <w:sz w:val="28"/>
          <w:szCs w:val="28"/>
        </w:rPr>
        <w:t>Оксфорд</w:t>
      </w:r>
      <w:r w:rsidRPr="00BB765C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Макмиллан</w:t>
      </w:r>
      <w:r w:rsidRPr="00BB765C">
        <w:rPr>
          <w:sz w:val="28"/>
          <w:szCs w:val="28"/>
          <w:lang w:val="en-US"/>
        </w:rPr>
        <w:t xml:space="preserve">,  2010  Global  Elementary  </w:t>
      </w:r>
      <w:proofErr w:type="spellStart"/>
      <w:r w:rsidRPr="00BB765C">
        <w:rPr>
          <w:sz w:val="28"/>
          <w:szCs w:val="28"/>
          <w:lang w:val="en-US"/>
        </w:rPr>
        <w:t>Coursebook</w:t>
      </w:r>
      <w:proofErr w:type="spellEnd"/>
      <w:r w:rsidRPr="00BB765C">
        <w:rPr>
          <w:sz w:val="28"/>
          <w:szCs w:val="28"/>
          <w:lang w:val="en-US"/>
        </w:rPr>
        <w:t xml:space="preserve">.  </w:t>
      </w:r>
      <w:proofErr w:type="spellStart"/>
      <w:r w:rsidRPr="0012224B">
        <w:rPr>
          <w:sz w:val="28"/>
          <w:szCs w:val="28"/>
        </w:rPr>
        <w:t>Линдсей</w:t>
      </w:r>
      <w:proofErr w:type="spellEnd"/>
      <w:r w:rsidRPr="00BB765C">
        <w:rPr>
          <w:sz w:val="28"/>
          <w:szCs w:val="28"/>
          <w:lang w:val="en-US"/>
        </w:rPr>
        <w:t xml:space="preserve"> </w:t>
      </w:r>
      <w:proofErr w:type="spellStart"/>
      <w:r w:rsidRPr="0012224B">
        <w:rPr>
          <w:sz w:val="28"/>
          <w:szCs w:val="28"/>
        </w:rPr>
        <w:t>Кленфилд</w:t>
      </w:r>
      <w:proofErr w:type="spellEnd"/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Ребекка</w:t>
      </w:r>
      <w:r w:rsidRPr="00BB765C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Роб</w:t>
      </w:r>
      <w:r w:rsidRPr="00BB765C">
        <w:rPr>
          <w:sz w:val="28"/>
          <w:szCs w:val="28"/>
          <w:lang w:val="en-US"/>
        </w:rPr>
        <w:t xml:space="preserve"> </w:t>
      </w:r>
      <w:proofErr w:type="spellStart"/>
      <w:r w:rsidRPr="0012224B">
        <w:rPr>
          <w:sz w:val="28"/>
          <w:szCs w:val="28"/>
        </w:rPr>
        <w:t>Бени</w:t>
      </w:r>
      <w:proofErr w:type="spellEnd"/>
      <w:r w:rsidRPr="00BB765C">
        <w:rPr>
          <w:sz w:val="28"/>
          <w:szCs w:val="28"/>
          <w:lang w:val="en-US"/>
        </w:rPr>
        <w:t xml:space="preserve">, - </w:t>
      </w:r>
      <w:r w:rsidRPr="0012224B">
        <w:rPr>
          <w:sz w:val="28"/>
          <w:szCs w:val="28"/>
        </w:rPr>
        <w:t>Оксфорд</w:t>
      </w:r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BB765C">
        <w:rPr>
          <w:sz w:val="28"/>
          <w:szCs w:val="28"/>
          <w:lang w:val="en-US"/>
        </w:rPr>
        <w:t xml:space="preserve">. 198, 2010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BB765C">
        <w:rPr>
          <w:sz w:val="28"/>
          <w:szCs w:val="28"/>
          <w:lang w:val="en-US"/>
        </w:rPr>
        <w:t xml:space="preserve">7.  </w:t>
      </w:r>
      <w:proofErr w:type="gramStart"/>
      <w:r w:rsidRPr="00BB765C">
        <w:rPr>
          <w:sz w:val="28"/>
          <w:szCs w:val="28"/>
          <w:lang w:val="en-US"/>
        </w:rPr>
        <w:t>Global  Pre</w:t>
      </w:r>
      <w:proofErr w:type="gramEnd"/>
      <w:r w:rsidRPr="00BB765C">
        <w:rPr>
          <w:sz w:val="28"/>
          <w:szCs w:val="28"/>
          <w:lang w:val="en-US"/>
        </w:rPr>
        <w:t xml:space="preserve">-intermediate  </w:t>
      </w:r>
      <w:proofErr w:type="spellStart"/>
      <w:r w:rsidRPr="00BB765C">
        <w:rPr>
          <w:sz w:val="28"/>
          <w:szCs w:val="28"/>
          <w:lang w:val="en-US"/>
        </w:rPr>
        <w:t>Coursebook</w:t>
      </w:r>
      <w:proofErr w:type="spellEnd"/>
      <w:r w:rsidRPr="00BB765C">
        <w:rPr>
          <w:sz w:val="28"/>
          <w:szCs w:val="28"/>
          <w:lang w:val="en-US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Линдсей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Кленфилд</w:t>
      </w:r>
      <w:proofErr w:type="spellEnd"/>
      <w:proofErr w:type="gramEnd"/>
      <w:r w:rsidRPr="0012224B">
        <w:rPr>
          <w:sz w:val="28"/>
          <w:szCs w:val="28"/>
        </w:rPr>
        <w:t xml:space="preserve">,  - Оксфорд, Макмиллан, р. 199,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8.  </w:t>
      </w:r>
      <w:proofErr w:type="gramStart"/>
      <w:r w:rsidRPr="0012224B">
        <w:rPr>
          <w:sz w:val="28"/>
          <w:szCs w:val="28"/>
          <w:lang w:val="en-US"/>
        </w:rPr>
        <w:t>In  Company</w:t>
      </w:r>
      <w:proofErr w:type="gramEnd"/>
      <w:r w:rsidRPr="0012224B">
        <w:rPr>
          <w:sz w:val="28"/>
          <w:szCs w:val="28"/>
          <w:lang w:val="en-US"/>
        </w:rPr>
        <w:t xml:space="preserve">  Second  Edition,  Elementary  Student's  Book  with  </w:t>
      </w:r>
      <w:proofErr w:type="spellStart"/>
      <w:r w:rsidRPr="0012224B">
        <w:rPr>
          <w:sz w:val="28"/>
          <w:szCs w:val="28"/>
          <w:lang w:val="en-US"/>
        </w:rPr>
        <w:t>CD-Rom</w:t>
      </w:r>
      <w:proofErr w:type="spellEnd"/>
      <w:r w:rsidRPr="0012224B">
        <w:rPr>
          <w:sz w:val="28"/>
          <w:szCs w:val="28"/>
          <w:lang w:val="en-US"/>
        </w:rPr>
        <w:t xml:space="preserve">. </w:t>
      </w:r>
      <w:proofErr w:type="spellStart"/>
      <w:r w:rsidRPr="0012224B">
        <w:rPr>
          <w:sz w:val="28"/>
          <w:szCs w:val="28"/>
        </w:rPr>
        <w:t>Саймон</w:t>
      </w:r>
      <w:proofErr w:type="spellEnd"/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240,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9.  </w:t>
      </w:r>
      <w:proofErr w:type="gramStart"/>
      <w:r w:rsidRPr="0012224B">
        <w:rPr>
          <w:sz w:val="28"/>
          <w:szCs w:val="28"/>
          <w:lang w:val="en-US"/>
        </w:rPr>
        <w:t>In  Company</w:t>
      </w:r>
      <w:proofErr w:type="gramEnd"/>
      <w:r w:rsidRPr="0012224B">
        <w:rPr>
          <w:sz w:val="28"/>
          <w:szCs w:val="28"/>
          <w:lang w:val="en-US"/>
        </w:rPr>
        <w:t xml:space="preserve">  Second  Edition,  Pre-intermediate  Student's  Book  with </w:t>
      </w:r>
      <w:proofErr w:type="spellStart"/>
      <w:r w:rsidRPr="0012224B">
        <w:rPr>
          <w:sz w:val="28"/>
          <w:szCs w:val="28"/>
          <w:lang w:val="en-US"/>
        </w:rPr>
        <w:t>CD-Rom</w:t>
      </w:r>
      <w:proofErr w:type="spellEnd"/>
      <w:r w:rsidRPr="0012224B">
        <w:rPr>
          <w:sz w:val="28"/>
          <w:szCs w:val="28"/>
          <w:lang w:val="en-US"/>
        </w:rPr>
        <w:t xml:space="preserve">. </w:t>
      </w:r>
      <w:proofErr w:type="spellStart"/>
      <w:r w:rsidRPr="0012224B">
        <w:rPr>
          <w:sz w:val="28"/>
          <w:szCs w:val="28"/>
        </w:rPr>
        <w:t>Саймон</w:t>
      </w:r>
      <w:proofErr w:type="spellEnd"/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137, 2009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10.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1 Student’s/Publishing house: Express Publishing, 2011, p. 128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11.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2 Student’s/Publishing house: Express Publishing, 2011, p.128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12.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3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13.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4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14.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  –  Jenny  Dooley  –  Veronica  Garza  Career  Paths: Hotel &amp; Catering, Express Publishing, 2011,p.120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15.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  –  Jenny  Dooley  –  Veronica  Garza  Career  Paths: Tourism Express </w:t>
      </w:r>
      <w:proofErr w:type="spellStart"/>
      <w:r w:rsidRPr="0012224B">
        <w:rPr>
          <w:sz w:val="28"/>
          <w:szCs w:val="28"/>
          <w:lang w:val="en-US"/>
        </w:rPr>
        <w:t>Publishingpages</w:t>
      </w:r>
      <w:proofErr w:type="spellEnd"/>
      <w:r w:rsidRPr="0012224B">
        <w:rPr>
          <w:sz w:val="28"/>
          <w:szCs w:val="28"/>
          <w:lang w:val="en-US"/>
        </w:rPr>
        <w:t xml:space="preserve">: p.120 </w:t>
      </w: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12224B">
        <w:rPr>
          <w:b/>
          <w:sz w:val="28"/>
          <w:szCs w:val="28"/>
        </w:rPr>
        <w:t>профильные</w:t>
      </w:r>
      <w:r w:rsidRPr="00C67446">
        <w:rPr>
          <w:b/>
          <w:sz w:val="28"/>
          <w:szCs w:val="28"/>
          <w:lang w:val="en-US"/>
        </w:rPr>
        <w:t xml:space="preserve"> </w:t>
      </w:r>
      <w:r w:rsidRPr="0012224B">
        <w:rPr>
          <w:b/>
          <w:sz w:val="28"/>
          <w:szCs w:val="28"/>
        </w:rPr>
        <w:t>курсы</w:t>
      </w:r>
      <w:r w:rsidRPr="00C67446">
        <w:rPr>
          <w:b/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1.  Macmillan Guide to Science. </w:t>
      </w:r>
      <w:r w:rsidRPr="0012224B">
        <w:rPr>
          <w:sz w:val="28"/>
          <w:szCs w:val="28"/>
        </w:rPr>
        <w:t xml:space="preserve">Е.Э. </w:t>
      </w:r>
      <w:proofErr w:type="spellStart"/>
      <w:r w:rsidRPr="0012224B">
        <w:rPr>
          <w:sz w:val="28"/>
          <w:szCs w:val="28"/>
        </w:rPr>
        <w:t>Кожарская</w:t>
      </w:r>
      <w:proofErr w:type="spellEnd"/>
      <w:r w:rsidRPr="0012224B">
        <w:rPr>
          <w:sz w:val="28"/>
          <w:szCs w:val="28"/>
        </w:rPr>
        <w:t xml:space="preserve"> - Макмиллан, Оксфорд, p. 137, 2008  </w:t>
      </w:r>
    </w:p>
    <w:p w:rsidR="00C67446" w:rsidRPr="009A6672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2.  </w:t>
      </w:r>
      <w:proofErr w:type="gramStart"/>
      <w:r w:rsidRPr="00C67446">
        <w:rPr>
          <w:sz w:val="28"/>
          <w:szCs w:val="28"/>
          <w:lang w:val="en-US"/>
        </w:rPr>
        <w:t>Macmillan  Guide</w:t>
      </w:r>
      <w:proofErr w:type="gramEnd"/>
      <w:r w:rsidRPr="00C67446">
        <w:rPr>
          <w:sz w:val="28"/>
          <w:szCs w:val="28"/>
          <w:lang w:val="en-US"/>
        </w:rPr>
        <w:t xml:space="preserve">  to  Economics.  </w:t>
      </w:r>
      <w:r w:rsidRPr="0012224B">
        <w:rPr>
          <w:sz w:val="28"/>
          <w:szCs w:val="28"/>
        </w:rPr>
        <w:t>Л</w:t>
      </w:r>
      <w:r w:rsidRPr="009A6672">
        <w:rPr>
          <w:sz w:val="28"/>
          <w:szCs w:val="28"/>
        </w:rPr>
        <w:t>.</w:t>
      </w:r>
      <w:r w:rsidRPr="0012224B">
        <w:rPr>
          <w:sz w:val="28"/>
          <w:szCs w:val="28"/>
        </w:rPr>
        <w:t>К</w:t>
      </w:r>
      <w:r w:rsidRPr="009A6672">
        <w:rPr>
          <w:sz w:val="28"/>
          <w:szCs w:val="28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Раицкая</w:t>
      </w:r>
      <w:proofErr w:type="spellEnd"/>
      <w:r w:rsidRPr="009A6672">
        <w:rPr>
          <w:sz w:val="28"/>
          <w:szCs w:val="28"/>
        </w:rPr>
        <w:t xml:space="preserve">  -</w:t>
      </w:r>
      <w:proofErr w:type="gramEnd"/>
      <w:r w:rsidRPr="009A6672">
        <w:rPr>
          <w:sz w:val="28"/>
          <w:szCs w:val="28"/>
        </w:rPr>
        <w:t xml:space="preserve">  </w:t>
      </w:r>
      <w:r w:rsidRPr="0012224B">
        <w:rPr>
          <w:sz w:val="28"/>
          <w:szCs w:val="28"/>
        </w:rPr>
        <w:t>Макмиллан</w:t>
      </w:r>
      <w:r w:rsidRPr="009A6672">
        <w:rPr>
          <w:sz w:val="28"/>
          <w:szCs w:val="28"/>
        </w:rPr>
        <w:t xml:space="preserve">,  </w:t>
      </w:r>
      <w:r w:rsidRPr="0012224B">
        <w:rPr>
          <w:sz w:val="28"/>
          <w:szCs w:val="28"/>
        </w:rPr>
        <w:t>Оксфорд</w:t>
      </w:r>
      <w:r w:rsidRPr="009A6672">
        <w:rPr>
          <w:sz w:val="28"/>
          <w:szCs w:val="28"/>
        </w:rPr>
        <w:t xml:space="preserve">,  </w:t>
      </w:r>
      <w:r w:rsidRPr="00C67446">
        <w:rPr>
          <w:sz w:val="28"/>
          <w:szCs w:val="28"/>
          <w:lang w:val="en-US"/>
        </w:rPr>
        <w:t>p</w:t>
      </w:r>
      <w:r w:rsidRPr="009A6672">
        <w:rPr>
          <w:sz w:val="28"/>
          <w:szCs w:val="28"/>
        </w:rPr>
        <w:t xml:space="preserve">. 145, 2007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3.  </w:t>
      </w:r>
      <w:proofErr w:type="gramStart"/>
      <w:r w:rsidRPr="0012224B">
        <w:rPr>
          <w:sz w:val="28"/>
          <w:szCs w:val="28"/>
          <w:lang w:val="en-US"/>
        </w:rPr>
        <w:t>Basic  Survival</w:t>
      </w:r>
      <w:proofErr w:type="gramEnd"/>
      <w:r w:rsidRPr="0012224B">
        <w:rPr>
          <w:sz w:val="28"/>
          <w:szCs w:val="28"/>
          <w:lang w:val="en-US"/>
        </w:rPr>
        <w:t xml:space="preserve">,  International  Communication  for  Professional  People,  Peter </w:t>
      </w:r>
      <w:proofErr w:type="spellStart"/>
      <w:r w:rsidRPr="0012224B">
        <w:rPr>
          <w:sz w:val="28"/>
          <w:szCs w:val="28"/>
          <w:lang w:val="en-US"/>
        </w:rPr>
        <w:t>Viney</w:t>
      </w:r>
      <w:proofErr w:type="spellEnd"/>
      <w:r w:rsidRPr="0012224B">
        <w:rPr>
          <w:sz w:val="28"/>
          <w:szCs w:val="28"/>
          <w:lang w:val="en-US"/>
        </w:rPr>
        <w:t xml:space="preserve">, Macmillan, p. 127, 2010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4.  </w:t>
      </w:r>
      <w:proofErr w:type="gramStart"/>
      <w:r w:rsidRPr="0012224B">
        <w:rPr>
          <w:sz w:val="28"/>
          <w:szCs w:val="28"/>
        </w:rPr>
        <w:t>Серия</w:t>
      </w:r>
      <w:r w:rsidRPr="00C67446">
        <w:rPr>
          <w:sz w:val="28"/>
          <w:szCs w:val="28"/>
          <w:lang w:val="en-US"/>
        </w:rPr>
        <w:t xml:space="preserve">  Oxford</w:t>
      </w:r>
      <w:proofErr w:type="gramEnd"/>
      <w:r w:rsidRPr="00C67446">
        <w:rPr>
          <w:sz w:val="28"/>
          <w:szCs w:val="28"/>
          <w:lang w:val="en-US"/>
        </w:rPr>
        <w:t xml:space="preserve">  English for careers  (Pre-</w:t>
      </w:r>
      <w:proofErr w:type="spellStart"/>
      <w:r w:rsidRPr="00C67446">
        <w:rPr>
          <w:sz w:val="28"/>
          <w:szCs w:val="28"/>
          <w:lang w:val="en-US"/>
        </w:rPr>
        <w:t>Int</w:t>
      </w:r>
      <w:proofErr w:type="spellEnd"/>
      <w:r w:rsidRPr="00C67446">
        <w:rPr>
          <w:sz w:val="28"/>
          <w:szCs w:val="28"/>
          <w:lang w:val="en-US"/>
        </w:rPr>
        <w:t xml:space="preserve">,  </w:t>
      </w:r>
      <w:proofErr w:type="spellStart"/>
      <w:r w:rsidRPr="00C67446">
        <w:rPr>
          <w:sz w:val="28"/>
          <w:szCs w:val="28"/>
          <w:lang w:val="en-US"/>
        </w:rPr>
        <w:t>Int</w:t>
      </w:r>
      <w:proofErr w:type="spellEnd"/>
      <w:r w:rsidRPr="00C67446">
        <w:rPr>
          <w:sz w:val="28"/>
          <w:szCs w:val="28"/>
          <w:lang w:val="en-US"/>
        </w:rPr>
        <w:t xml:space="preserve">,  Upper-Int. MID  A2  to  B2)– OUP, p. 145, 2009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5.  </w:t>
      </w:r>
      <w:r w:rsidRPr="0012224B">
        <w:rPr>
          <w:sz w:val="28"/>
          <w:szCs w:val="28"/>
          <w:lang w:val="en-US"/>
        </w:rPr>
        <w:t xml:space="preserve">Oxford Business </w:t>
      </w:r>
      <w:proofErr w:type="gramStart"/>
      <w:r w:rsidRPr="0012224B">
        <w:rPr>
          <w:sz w:val="28"/>
          <w:szCs w:val="28"/>
          <w:lang w:val="en-US"/>
        </w:rPr>
        <w:t>Dictionary(</w:t>
      </w:r>
      <w:proofErr w:type="gramEnd"/>
      <w:r w:rsidRPr="0012224B">
        <w:rPr>
          <w:sz w:val="28"/>
          <w:szCs w:val="28"/>
          <w:lang w:val="en-US"/>
        </w:rPr>
        <w:t>Upper-</w:t>
      </w:r>
      <w:proofErr w:type="spellStart"/>
      <w:r w:rsidRPr="0012224B">
        <w:rPr>
          <w:sz w:val="28"/>
          <w:szCs w:val="28"/>
          <w:lang w:val="en-US"/>
        </w:rPr>
        <w:t>Int</w:t>
      </w:r>
      <w:proofErr w:type="spellEnd"/>
      <w:r w:rsidRPr="0012224B">
        <w:rPr>
          <w:sz w:val="28"/>
          <w:szCs w:val="28"/>
          <w:lang w:val="en-US"/>
        </w:rPr>
        <w:t xml:space="preserve"> to Advanced B1 to C2) – OUP, p. 478, 2009 </w:t>
      </w:r>
    </w:p>
    <w:p w:rsidR="00C67446" w:rsidRPr="0036542D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Дополнительные источники с мультимедийным приложением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 xml:space="preserve">1.  </w:t>
      </w:r>
      <w:r w:rsidRPr="0012224B">
        <w:rPr>
          <w:sz w:val="28"/>
          <w:szCs w:val="28"/>
          <w:lang w:val="en-US"/>
        </w:rPr>
        <w:t xml:space="preserve">Virginia Evans, Jenny Dooley Upstream Beginner A1+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>.135 (c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2.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,  Jenny  Dooley  Upstream  Beginner  A2 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 xml:space="preserve">.135  (c 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3.  </w:t>
      </w:r>
      <w:proofErr w:type="spellStart"/>
      <w:proofErr w:type="gramStart"/>
      <w:r w:rsidRPr="0012224B">
        <w:rPr>
          <w:sz w:val="28"/>
          <w:szCs w:val="28"/>
        </w:rPr>
        <w:t>Virginia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Evans</w:t>
      </w:r>
      <w:proofErr w:type="spellEnd"/>
      <w:proofErr w:type="gramEnd"/>
      <w:r w:rsidRPr="0012224B">
        <w:rPr>
          <w:sz w:val="28"/>
          <w:szCs w:val="28"/>
        </w:rPr>
        <w:t xml:space="preserve">,  </w:t>
      </w:r>
      <w:proofErr w:type="spellStart"/>
      <w:r w:rsidRPr="0012224B">
        <w:rPr>
          <w:sz w:val="28"/>
          <w:szCs w:val="28"/>
        </w:rPr>
        <w:t>Jenny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Dooley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Upstream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Pre-Intermediate</w:t>
      </w:r>
      <w:proofErr w:type="spellEnd"/>
      <w:r w:rsidRPr="0012224B">
        <w:rPr>
          <w:sz w:val="28"/>
          <w:szCs w:val="28"/>
        </w:rPr>
        <w:t xml:space="preserve">  B1  р.155  (c компьютерным 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Интернет ресурсы   Обучающие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www.macmillanenglish.com  -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ин</w:t>
      </w:r>
      <w:r>
        <w:rPr>
          <w:sz w:val="28"/>
          <w:szCs w:val="28"/>
        </w:rPr>
        <w:t>тернет-ресурс</w:t>
      </w:r>
      <w:proofErr w:type="spellEnd"/>
      <w:r>
        <w:rPr>
          <w:sz w:val="28"/>
          <w:szCs w:val="28"/>
        </w:rPr>
        <w:t xml:space="preserve">  с практическими </w:t>
      </w:r>
      <w:r w:rsidRPr="0012224B">
        <w:rPr>
          <w:sz w:val="28"/>
          <w:szCs w:val="28"/>
        </w:rPr>
        <w:t xml:space="preserve">материалами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для  формирования</w:t>
      </w:r>
      <w:proofErr w:type="gramEnd"/>
      <w:r w:rsidRPr="0012224B">
        <w:rPr>
          <w:sz w:val="28"/>
          <w:szCs w:val="28"/>
        </w:rPr>
        <w:t xml:space="preserve">  и  совершенствования  всех  </w:t>
      </w:r>
      <w:proofErr w:type="spellStart"/>
      <w:r w:rsidRPr="0012224B">
        <w:rPr>
          <w:sz w:val="28"/>
          <w:szCs w:val="28"/>
        </w:rPr>
        <w:t>видо</w:t>
      </w:r>
      <w:proofErr w:type="spellEnd"/>
      <w:r w:rsidRPr="0012224B">
        <w:rPr>
          <w:sz w:val="28"/>
          <w:szCs w:val="28"/>
        </w:rPr>
        <w:t xml:space="preserve">-речевых  умений  и </w:t>
      </w:r>
    </w:p>
    <w:p w:rsidR="00C67446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навыков.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www.bbc.co.uk/worldservice/learningenglish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www.britishcouncil.org/learning-elt-resources.htm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www.handoutsonline.com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www.enlish-to-go.com (for teachers and students)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www.bbc.co.uk/videonation (authentic video clips on a variety of topics)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www.icons.org.uk Методические материалы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www.prosv.ru/umk/sportlight Teacher’s Portfolio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www.standart.edu.ru www.internet-school.ru www.onestopenglish.com -   Интернет-</w:t>
      </w:r>
      <w:proofErr w:type="gramStart"/>
      <w:r w:rsidRPr="0012224B">
        <w:rPr>
          <w:sz w:val="28"/>
          <w:szCs w:val="28"/>
        </w:rPr>
        <w:t>ресурс  содержит</w:t>
      </w:r>
      <w:proofErr w:type="gramEnd"/>
      <w:r w:rsidRPr="0012224B">
        <w:rPr>
          <w:sz w:val="28"/>
          <w:szCs w:val="28"/>
        </w:rPr>
        <w:t xml:space="preserve">  методические рекомендации  и  разработки  уроков  ведущих  методистов  в  области преподавания английского языка. Включает уроки, разработанные на основе </w:t>
      </w:r>
      <w:proofErr w:type="gramStart"/>
      <w:r w:rsidRPr="0012224B">
        <w:rPr>
          <w:sz w:val="28"/>
          <w:szCs w:val="28"/>
        </w:rPr>
        <w:t>материалов  из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The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Guardian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Weekly</w:t>
      </w:r>
      <w:proofErr w:type="spellEnd"/>
      <w:r w:rsidRPr="0012224B">
        <w:rPr>
          <w:sz w:val="28"/>
          <w:szCs w:val="28"/>
        </w:rPr>
        <w:t xml:space="preserve">,  интерактивные  игры,  музыкальные видео, аудиоматериалы, демонстрационные карточки.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www.macmillan.ru  -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интернет-ресурс</w:t>
      </w:r>
      <w:proofErr w:type="spellEnd"/>
      <w:r w:rsidRPr="0012224B">
        <w:rPr>
          <w:sz w:val="28"/>
          <w:szCs w:val="28"/>
        </w:rPr>
        <w:t xml:space="preserve">  с  методическими  разработками российских  преподавателей,  содержит  учебные  программы  и  календарно-тематические  планирования  курсов  английского  языка  повседневного  и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>делового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общения</w:t>
      </w:r>
      <w:r w:rsidRPr="00C67446">
        <w:rPr>
          <w:sz w:val="28"/>
          <w:szCs w:val="28"/>
          <w:lang w:val="en-US"/>
        </w:rPr>
        <w:t xml:space="preserve">.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www.hltmag.co.uk (articles on methodology)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proofErr w:type="gramStart"/>
      <w:r w:rsidRPr="0012224B">
        <w:rPr>
          <w:sz w:val="28"/>
          <w:szCs w:val="28"/>
          <w:lang w:val="en-US"/>
        </w:rPr>
        <w:t>www.iatefl.org  (</w:t>
      </w:r>
      <w:proofErr w:type="gramEnd"/>
      <w:r w:rsidRPr="0012224B">
        <w:rPr>
          <w:sz w:val="28"/>
          <w:szCs w:val="28"/>
          <w:lang w:val="en-US"/>
        </w:rPr>
        <w:t xml:space="preserve">International  Association  of  Teachers  of  English  as  a Foreign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Language)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www.developingteachers.com (lesson plans, tips, articles and more) </w:t>
      </w:r>
    </w:p>
    <w:p w:rsidR="00C67446" w:rsidRPr="00B66634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www.etprofessional.com (reviews, practical ideas and resources)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B66634" w:rsidRDefault="00C67446" w:rsidP="005C4FF4">
      <w:pPr>
        <w:jc w:val="both"/>
        <w:rPr>
          <w:b/>
          <w:sz w:val="28"/>
          <w:szCs w:val="28"/>
        </w:rPr>
      </w:pPr>
      <w:r w:rsidRPr="00B66634">
        <w:rPr>
          <w:b/>
          <w:sz w:val="28"/>
          <w:szCs w:val="28"/>
        </w:rPr>
        <w:t xml:space="preserve">Учебники и интерактивные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lastRenderedPageBreak/>
        <w:t xml:space="preserve">www.longman.com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www.oup.com/elt/naturalenglish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www.oup.com/elt/englishfile </w:t>
      </w:r>
    </w:p>
    <w:p w:rsidR="00C67446" w:rsidRPr="00C67446" w:rsidRDefault="001C2AFA" w:rsidP="005C4FF4">
      <w:pPr>
        <w:jc w:val="both"/>
        <w:rPr>
          <w:sz w:val="28"/>
          <w:szCs w:val="28"/>
          <w:lang w:val="en-US"/>
        </w:rPr>
      </w:pPr>
      <w:hyperlink r:id="rId14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www.oup.com/elt/wordskills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Lesson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www.bntishcounciI.org/learnenglish.htm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www.teachingenglish.org.uk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www.bbc.co.uk/skillswise N/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www.bbclearningenglish.com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www.cambridgeenglishonline.com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www.teachitworld.com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www.teachers-pet.org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www.coilins.co.uk/corpus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www.flo-joe.com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Publishers: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www.oup.com/elt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www.cambridge.org/elt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www.macmillanenglish.com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www.pearsonIongman.com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www.teacherweb.com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www.teach-noiogy.com </w:t>
      </w:r>
    </w:p>
    <w:p w:rsidR="00C67446" w:rsidRPr="00C67446" w:rsidRDefault="001C2AFA" w:rsidP="005C4FF4">
      <w:pPr>
        <w:jc w:val="both"/>
        <w:rPr>
          <w:sz w:val="28"/>
          <w:szCs w:val="28"/>
          <w:lang w:val="en-US"/>
        </w:rPr>
      </w:pPr>
      <w:hyperlink r:id="rId15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www.theconsultan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-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e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.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com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webquests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Audio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www.bbdearningenglish.com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>www.britishcounciS.org/learnenglish-podcasts.htm news.bbc.co.uk/</w:t>
      </w:r>
      <w:proofErr w:type="spellStart"/>
      <w:r w:rsidRPr="00C67446">
        <w:rPr>
          <w:sz w:val="28"/>
          <w:szCs w:val="28"/>
          <w:lang w:val="en-US"/>
        </w:rPr>
        <w:t>cbbcnews</w:t>
      </w:r>
      <w:proofErr w:type="spellEnd"/>
      <w:r w:rsidRPr="00C67446">
        <w:rPr>
          <w:sz w:val="28"/>
          <w:szCs w:val="28"/>
          <w:lang w:val="en-US"/>
        </w:rPr>
        <w:t xml:space="preserve">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www.onestopenglish.com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www.eIllo.org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www.breakingnewsenglish.com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www.splendid~speaking.com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http://audacity.sourceforge.net7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Video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www.bbc.co.uk/iplayer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www.itv.com/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>news.sky.com/</w:t>
      </w:r>
      <w:proofErr w:type="spellStart"/>
      <w:r w:rsidRPr="00C67446">
        <w:rPr>
          <w:sz w:val="28"/>
          <w:szCs w:val="28"/>
          <w:lang w:val="en-US"/>
        </w:rPr>
        <w:t>skynews</w:t>
      </w:r>
      <w:proofErr w:type="spellEnd"/>
      <w:r w:rsidRPr="00C67446">
        <w:rPr>
          <w:sz w:val="28"/>
          <w:szCs w:val="28"/>
          <w:lang w:val="en-US"/>
        </w:rPr>
        <w:t xml:space="preserve">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www.channel4.com/video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www.channel4learning.com/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www.youtube.com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www.videojug.com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www.nationalgeographic.co.uk/video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www.eslvideo.com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www.teflclips.com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http://nowostey.net/films/page/5/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http://prezi.com/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http://www.photofunia.com/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http://www.screenjelly.com/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http://www.teachertrainingvideos.com/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http://www.teflclips.com/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http://www.wordle.net/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http://www.mozilla-europe.org/ru/firefox/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http://voicethread.com/#home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http://www.lextutor.ca/concordancers/concord_e.html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http://www.lextutor.ca/ </w:t>
      </w:r>
      <w:r w:rsidRPr="0012224B">
        <w:rPr>
          <w:sz w:val="28"/>
          <w:szCs w:val="28"/>
        </w:rPr>
        <w:cr/>
      </w:r>
    </w:p>
    <w:p w:rsidR="00C67446" w:rsidRPr="0012224B" w:rsidRDefault="00C67446" w:rsidP="005C4FF4">
      <w:pPr>
        <w:jc w:val="both"/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Default="00C67446" w:rsidP="005C4FF4">
      <w:pPr>
        <w:rPr>
          <w:sz w:val="28"/>
          <w:szCs w:val="28"/>
        </w:rPr>
      </w:pPr>
    </w:p>
    <w:p w:rsidR="00304D4E" w:rsidRDefault="00304D4E" w:rsidP="005C4FF4">
      <w:pPr>
        <w:rPr>
          <w:sz w:val="28"/>
          <w:szCs w:val="28"/>
        </w:rPr>
      </w:pPr>
    </w:p>
    <w:p w:rsidR="00C67446" w:rsidRDefault="00C67446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6E0D97" w:rsidRDefault="006E0D97" w:rsidP="005C4FF4">
      <w:pPr>
        <w:rPr>
          <w:sz w:val="28"/>
          <w:szCs w:val="28"/>
        </w:rPr>
      </w:pPr>
    </w:p>
    <w:p w:rsidR="00F60D0F" w:rsidRDefault="00F60D0F" w:rsidP="005C4FF4">
      <w:pPr>
        <w:rPr>
          <w:sz w:val="28"/>
          <w:szCs w:val="28"/>
        </w:rPr>
      </w:pPr>
    </w:p>
    <w:p w:rsidR="00F60D0F" w:rsidRDefault="00F60D0F" w:rsidP="005C4FF4">
      <w:pPr>
        <w:rPr>
          <w:sz w:val="28"/>
          <w:szCs w:val="28"/>
        </w:rPr>
      </w:pPr>
    </w:p>
    <w:p w:rsidR="00F60D0F" w:rsidRDefault="00F60D0F" w:rsidP="005C4FF4">
      <w:pPr>
        <w:rPr>
          <w:sz w:val="28"/>
          <w:szCs w:val="28"/>
        </w:rPr>
      </w:pPr>
    </w:p>
    <w:p w:rsidR="00F60D0F" w:rsidRDefault="00F60D0F" w:rsidP="005C4FF4">
      <w:pPr>
        <w:rPr>
          <w:sz w:val="28"/>
          <w:szCs w:val="28"/>
        </w:rPr>
      </w:pPr>
    </w:p>
    <w:p w:rsidR="00F60D0F" w:rsidRDefault="00F60D0F" w:rsidP="005C4FF4">
      <w:pPr>
        <w:rPr>
          <w:sz w:val="28"/>
          <w:szCs w:val="28"/>
        </w:rPr>
      </w:pPr>
    </w:p>
    <w:p w:rsidR="00F60911" w:rsidRPr="00F60911" w:rsidRDefault="00F60911" w:rsidP="005C4FF4">
      <w:pPr>
        <w:rPr>
          <w:sz w:val="28"/>
          <w:szCs w:val="28"/>
        </w:rPr>
      </w:pPr>
    </w:p>
    <w:p w:rsidR="00C67446" w:rsidRPr="00B66634" w:rsidRDefault="00C67446" w:rsidP="005C4FF4">
      <w:pPr>
        <w:rPr>
          <w:sz w:val="28"/>
          <w:szCs w:val="28"/>
        </w:rPr>
      </w:pPr>
    </w:p>
    <w:p w:rsidR="00803AEF" w:rsidRDefault="00803AEF" w:rsidP="00F60911">
      <w:pPr>
        <w:pStyle w:val="aa"/>
        <w:numPr>
          <w:ilvl w:val="0"/>
          <w:numId w:val="29"/>
        </w:numPr>
        <w:ind w:left="426" w:right="800" w:hanging="426"/>
        <w:jc w:val="both"/>
        <w:rPr>
          <w:rFonts w:eastAsia="Gabriola"/>
          <w:b/>
          <w:bCs/>
          <w:sz w:val="28"/>
          <w:szCs w:val="28"/>
        </w:rPr>
        <w:sectPr w:rsidR="00803AEF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60911" w:rsidRPr="00F60911" w:rsidRDefault="00F60911" w:rsidP="00F60911">
      <w:pPr>
        <w:pStyle w:val="aa"/>
        <w:numPr>
          <w:ilvl w:val="0"/>
          <w:numId w:val="29"/>
        </w:numPr>
        <w:ind w:left="426" w:right="800" w:hanging="426"/>
        <w:jc w:val="both"/>
        <w:rPr>
          <w:b/>
          <w:sz w:val="28"/>
          <w:szCs w:val="28"/>
        </w:rPr>
      </w:pPr>
      <w:r w:rsidRPr="00F60911">
        <w:rPr>
          <w:rFonts w:eastAsia="Gabriola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F60911" w:rsidRPr="00F60911" w:rsidRDefault="00F60911" w:rsidP="00F60911">
      <w:pPr>
        <w:pStyle w:val="aa"/>
        <w:ind w:left="426" w:right="800"/>
        <w:jc w:val="both"/>
        <w:rPr>
          <w:b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3510"/>
        <w:gridCol w:w="2268"/>
      </w:tblGrid>
      <w:tr w:rsidR="00F60911" w:rsidRPr="00921D3A" w:rsidTr="00F60911">
        <w:tc>
          <w:tcPr>
            <w:tcW w:w="1910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877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213" w:type="pct"/>
            <w:vAlign w:val="center"/>
          </w:tcPr>
          <w:p w:rsidR="00F60911" w:rsidRPr="00F60911" w:rsidRDefault="00F60911" w:rsidP="00F60911">
            <w:pPr>
              <w:jc w:val="center"/>
              <w:rPr>
                <w:b/>
                <w:bCs/>
                <w:sz w:val="28"/>
              </w:rPr>
            </w:pPr>
            <w:r w:rsidRPr="00F60911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F60911" w:rsidRPr="00921D3A" w:rsidTr="006657F9">
        <w:tc>
          <w:tcPr>
            <w:tcW w:w="1910" w:type="pct"/>
          </w:tcPr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уметь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понимать тексты на базовые профессиональные темы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участвовать в диалогах на знакомые общие и профессиональные темы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строить простые высказывания о себе и о своей профессиональной деятельности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кратко обосновывать и объяснить свои действия (текущие и планируемые)</w:t>
            </w:r>
          </w:p>
          <w:p w:rsidR="00F60911" w:rsidRPr="00921D3A" w:rsidRDefault="00F60911" w:rsidP="00F60911">
            <w:pPr>
              <w:pStyle w:val="aa"/>
              <w:numPr>
                <w:ilvl w:val="0"/>
                <w:numId w:val="30"/>
              </w:numPr>
              <w:tabs>
                <w:tab w:val="clear" w:pos="1080"/>
              </w:tabs>
              <w:ind w:left="0" w:firstLine="0"/>
              <w:rPr>
                <w:bCs/>
                <w:sz w:val="22"/>
                <w:szCs w:val="22"/>
              </w:rPr>
            </w:pPr>
            <w:r w:rsidRPr="00921D3A">
              <w:rPr>
                <w:bCs/>
                <w:sz w:val="22"/>
                <w:szCs w:val="22"/>
              </w:rPr>
              <w:t xml:space="preserve">писать простые связные сообщения на знакомые или интересующие профессиональные </w:t>
            </w:r>
            <w:proofErr w:type="spellStart"/>
            <w:r w:rsidRPr="00921D3A">
              <w:rPr>
                <w:bCs/>
                <w:sz w:val="22"/>
                <w:szCs w:val="22"/>
              </w:rPr>
              <w:t>темыправила</w:t>
            </w:r>
            <w:proofErr w:type="spellEnd"/>
            <w:r w:rsidRPr="00921D3A">
              <w:rPr>
                <w:bCs/>
                <w:sz w:val="22"/>
                <w:szCs w:val="22"/>
              </w:rPr>
              <w:t xml:space="preserve"> построения простых и сложных предложений на профессиональные темы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/>
                <w:bCs/>
                <w:i/>
              </w:rPr>
              <w:t>знать</w:t>
            </w:r>
            <w:r w:rsidRPr="00921D3A">
              <w:rPr>
                <w:bCs/>
              </w:rPr>
              <w:t>: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построения простых и сложных предложений на профессиональные темы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основные общеупотребительные глаголы (бытовая и профессиональная лексика)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особенности произношения</w:t>
            </w:r>
          </w:p>
          <w:p w:rsidR="00F60911" w:rsidRPr="00921D3A" w:rsidRDefault="00F60911" w:rsidP="006657F9">
            <w:pPr>
              <w:rPr>
                <w:bCs/>
              </w:rPr>
            </w:pPr>
            <w:r w:rsidRPr="00921D3A">
              <w:rPr>
                <w:bCs/>
              </w:rPr>
              <w:t>•</w:t>
            </w:r>
            <w:r w:rsidRPr="00921D3A">
              <w:rPr>
                <w:bCs/>
              </w:rPr>
              <w:tab/>
              <w:t>правила чтения текстов профессиональной направленности</w:t>
            </w:r>
          </w:p>
        </w:tc>
        <w:tc>
          <w:tcPr>
            <w:tcW w:w="1877" w:type="pct"/>
          </w:tcPr>
          <w:p w:rsidR="00F60911" w:rsidRPr="00921D3A" w:rsidRDefault="00F60911" w:rsidP="006657F9">
            <w:pPr>
              <w:jc w:val="both"/>
            </w:pPr>
            <w:r w:rsidRPr="00921D3A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60911" w:rsidRPr="00921D3A" w:rsidRDefault="00F60911" w:rsidP="006657F9">
            <w:pPr>
              <w:jc w:val="both"/>
            </w:pPr>
            <w:r w:rsidRPr="00921D3A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60911" w:rsidRPr="00921D3A" w:rsidRDefault="00F60911" w:rsidP="006657F9">
            <w:pPr>
              <w:jc w:val="both"/>
            </w:pPr>
            <w:r w:rsidRPr="00921D3A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60911" w:rsidRPr="00921D3A" w:rsidRDefault="00F60911" w:rsidP="006657F9">
            <w:pPr>
              <w:rPr>
                <w:bCs/>
                <w:i/>
              </w:rPr>
            </w:pPr>
            <w:r w:rsidRPr="00921D3A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13" w:type="pct"/>
          </w:tcPr>
          <w:p w:rsidR="00F60911" w:rsidRPr="00124D7F" w:rsidRDefault="00F60911" w:rsidP="006657F9">
            <w:r>
              <w:t>•</w:t>
            </w:r>
            <w:r w:rsidRPr="00124D7F">
              <w:t>Компьютерное тестирование на знание терминологии по теме;</w:t>
            </w:r>
          </w:p>
          <w:p w:rsidR="00F60911" w:rsidRPr="00124D7F" w:rsidRDefault="00F60911" w:rsidP="006657F9">
            <w:r>
              <w:t>•</w:t>
            </w:r>
            <w:r w:rsidRPr="00124D7F">
              <w:t>Тестир</w:t>
            </w:r>
            <w:r>
              <w:t>ование</w:t>
            </w:r>
          </w:p>
          <w:p w:rsidR="00F60911" w:rsidRPr="00124D7F" w:rsidRDefault="00F60911" w:rsidP="006657F9">
            <w:r>
              <w:t xml:space="preserve">•Контрольная работа </w:t>
            </w:r>
          </w:p>
          <w:p w:rsidR="00F60911" w:rsidRPr="00124D7F" w:rsidRDefault="00F60911" w:rsidP="006657F9">
            <w:r>
              <w:t>•</w:t>
            </w:r>
            <w:r w:rsidRPr="00124D7F">
              <w:t>Самостоятельная работа.</w:t>
            </w:r>
          </w:p>
          <w:p w:rsidR="00F60911" w:rsidRPr="00124D7F" w:rsidRDefault="00F60911" w:rsidP="006657F9">
            <w:r>
              <w:t>•</w:t>
            </w:r>
            <w:r w:rsidRPr="00124D7F">
              <w:t xml:space="preserve">Защита </w:t>
            </w:r>
            <w:r>
              <w:t>проекта</w:t>
            </w:r>
          </w:p>
          <w:p w:rsidR="00F60911" w:rsidRPr="00124D7F" w:rsidRDefault="00F60911" w:rsidP="006657F9">
            <w:r>
              <w:t>•Выполнение проекта</w:t>
            </w:r>
          </w:p>
          <w:p w:rsidR="00F60911" w:rsidRPr="00124D7F" w:rsidRDefault="00F60911" w:rsidP="006657F9">
            <w:r>
              <w:t>•</w:t>
            </w:r>
            <w:r w:rsidRPr="00124D7F">
              <w:t>Наблюдение за выполнением практического задания. (деятельностью студента)</w:t>
            </w:r>
          </w:p>
          <w:p w:rsidR="00F60911" w:rsidRPr="00124D7F" w:rsidRDefault="00F60911" w:rsidP="006657F9">
            <w:r>
              <w:t>•</w:t>
            </w:r>
            <w:r w:rsidRPr="00124D7F">
              <w:t>Оценка выполнения практического задания(работы)</w:t>
            </w:r>
          </w:p>
          <w:p w:rsidR="00F60911" w:rsidRPr="00124D7F" w:rsidRDefault="00F60911" w:rsidP="006657F9">
            <w:r>
              <w:t>•</w:t>
            </w:r>
            <w:r w:rsidRPr="00124D7F">
              <w:t>Подготовка и выступление с док</w:t>
            </w:r>
            <w:r>
              <w:t>ладом, сообщением, презентацией</w:t>
            </w:r>
          </w:p>
          <w:p w:rsidR="00F60911" w:rsidRPr="00921D3A" w:rsidRDefault="00F60911" w:rsidP="00F60911">
            <w:pPr>
              <w:rPr>
                <w:bCs/>
              </w:rPr>
            </w:pPr>
          </w:p>
        </w:tc>
      </w:tr>
    </w:tbl>
    <w:p w:rsidR="00C67446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C67446" w:rsidRDefault="00C67446" w:rsidP="005C4FF4"/>
    <w:p w:rsidR="00C67446" w:rsidRPr="0033485F" w:rsidRDefault="00C67446" w:rsidP="005C4FF4">
      <w:pPr>
        <w:tabs>
          <w:tab w:val="left" w:pos="6225"/>
        </w:tabs>
        <w:rPr>
          <w:sz w:val="28"/>
          <w:szCs w:val="28"/>
        </w:rPr>
      </w:pPr>
    </w:p>
    <w:p w:rsidR="00C67446" w:rsidRPr="00051C38" w:rsidRDefault="00C67446" w:rsidP="005C4FF4"/>
    <w:p w:rsidR="009313CE" w:rsidRPr="00051C38" w:rsidRDefault="009313CE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AFA" w:rsidRDefault="001C2AFA" w:rsidP="00334857">
      <w:r>
        <w:separator/>
      </w:r>
    </w:p>
  </w:endnote>
  <w:endnote w:type="continuationSeparator" w:id="0">
    <w:p w:rsidR="001C2AFA" w:rsidRDefault="001C2AFA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8"/>
      <w:showingPlcHdr/>
    </w:sdtPr>
    <w:sdtEndPr/>
    <w:sdtContent>
      <w:p w:rsidR="00D52B17" w:rsidRDefault="00D52B17">
        <w:pPr>
          <w:pStyle w:val="af"/>
          <w:jc w:val="center"/>
        </w:pPr>
        <w:r>
          <w:t xml:space="preserve">     </w:t>
        </w:r>
      </w:p>
    </w:sdtContent>
  </w:sdt>
  <w:p w:rsidR="00D52B17" w:rsidRDefault="00D52B1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9"/>
    </w:sdtPr>
    <w:sdtEndPr/>
    <w:sdtContent>
      <w:p w:rsidR="00D52B17" w:rsidRDefault="00D52B1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2A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D52B17" w:rsidRDefault="00D52B1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AFA" w:rsidRDefault="001C2AFA" w:rsidP="00334857">
      <w:r>
        <w:separator/>
      </w:r>
    </w:p>
  </w:footnote>
  <w:footnote w:type="continuationSeparator" w:id="0">
    <w:p w:rsidR="001C2AFA" w:rsidRDefault="001C2AFA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6A238F"/>
    <w:multiLevelType w:val="hybridMultilevel"/>
    <w:tmpl w:val="D3DE9770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 w15:restartNumberingAfterBreak="0">
    <w:nsid w:val="23F9517F"/>
    <w:multiLevelType w:val="hybridMultilevel"/>
    <w:tmpl w:val="6C2AF00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5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6118F1"/>
    <w:multiLevelType w:val="hybridMultilevel"/>
    <w:tmpl w:val="9AB0F09E"/>
    <w:lvl w:ilvl="0" w:tplc="9D68450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D11FA"/>
    <w:multiLevelType w:val="hybridMultilevel"/>
    <w:tmpl w:val="B83A2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83113"/>
    <w:multiLevelType w:val="hybridMultilevel"/>
    <w:tmpl w:val="C3A2A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7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3"/>
  </w:num>
  <w:num w:numId="4">
    <w:abstractNumId w:val="22"/>
  </w:num>
  <w:num w:numId="5">
    <w:abstractNumId w:val="11"/>
  </w:num>
  <w:num w:numId="6">
    <w:abstractNumId w:val="2"/>
  </w:num>
  <w:num w:numId="7">
    <w:abstractNumId w:val="12"/>
  </w:num>
  <w:num w:numId="8">
    <w:abstractNumId w:val="18"/>
  </w:num>
  <w:num w:numId="9">
    <w:abstractNumId w:val="1"/>
  </w:num>
  <w:num w:numId="10">
    <w:abstractNumId w:val="27"/>
  </w:num>
  <w:num w:numId="11">
    <w:abstractNumId w:val="19"/>
  </w:num>
  <w:num w:numId="12">
    <w:abstractNumId w:val="5"/>
  </w:num>
  <w:num w:numId="13">
    <w:abstractNumId w:val="16"/>
  </w:num>
  <w:num w:numId="14">
    <w:abstractNumId w:val="10"/>
  </w:num>
  <w:num w:numId="15">
    <w:abstractNumId w:val="20"/>
  </w:num>
  <w:num w:numId="16">
    <w:abstractNumId w:val="31"/>
  </w:num>
  <w:num w:numId="17">
    <w:abstractNumId w:val="30"/>
  </w:num>
  <w:num w:numId="18">
    <w:abstractNumId w:val="6"/>
  </w:num>
  <w:num w:numId="19">
    <w:abstractNumId w:val="15"/>
  </w:num>
  <w:num w:numId="20">
    <w:abstractNumId w:val="29"/>
  </w:num>
  <w:num w:numId="21">
    <w:abstractNumId w:val="26"/>
  </w:num>
  <w:num w:numId="22">
    <w:abstractNumId w:val="7"/>
  </w:num>
  <w:num w:numId="23">
    <w:abstractNumId w:val="14"/>
  </w:num>
  <w:num w:numId="24">
    <w:abstractNumId w:val="9"/>
  </w:num>
  <w:num w:numId="25">
    <w:abstractNumId w:val="28"/>
  </w:num>
  <w:num w:numId="26">
    <w:abstractNumId w:val="24"/>
  </w:num>
  <w:num w:numId="27">
    <w:abstractNumId w:val="8"/>
  </w:num>
  <w:num w:numId="28">
    <w:abstractNumId w:val="4"/>
  </w:num>
  <w:num w:numId="29">
    <w:abstractNumId w:val="3"/>
  </w:num>
  <w:num w:numId="30">
    <w:abstractNumId w:val="0"/>
  </w:num>
  <w:num w:numId="31">
    <w:abstractNumId w:val="17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1DA9"/>
    <w:rsid w:val="00033606"/>
    <w:rsid w:val="000469CC"/>
    <w:rsid w:val="00051C38"/>
    <w:rsid w:val="0007330B"/>
    <w:rsid w:val="00082415"/>
    <w:rsid w:val="000841FF"/>
    <w:rsid w:val="00096F63"/>
    <w:rsid w:val="00097085"/>
    <w:rsid w:val="00097BFC"/>
    <w:rsid w:val="000A3577"/>
    <w:rsid w:val="000A5730"/>
    <w:rsid w:val="000B6669"/>
    <w:rsid w:val="000C20CE"/>
    <w:rsid w:val="000C4499"/>
    <w:rsid w:val="000D0826"/>
    <w:rsid w:val="000D2416"/>
    <w:rsid w:val="000E38F5"/>
    <w:rsid w:val="000E4416"/>
    <w:rsid w:val="000F021B"/>
    <w:rsid w:val="000F4228"/>
    <w:rsid w:val="00111664"/>
    <w:rsid w:val="00124DE8"/>
    <w:rsid w:val="001259EF"/>
    <w:rsid w:val="00142518"/>
    <w:rsid w:val="00145C1E"/>
    <w:rsid w:val="0016216C"/>
    <w:rsid w:val="001644C2"/>
    <w:rsid w:val="0016498A"/>
    <w:rsid w:val="00175DF2"/>
    <w:rsid w:val="001766B7"/>
    <w:rsid w:val="0018548F"/>
    <w:rsid w:val="001A0D89"/>
    <w:rsid w:val="001A459C"/>
    <w:rsid w:val="001A5E5F"/>
    <w:rsid w:val="001B0475"/>
    <w:rsid w:val="001B095C"/>
    <w:rsid w:val="001B1001"/>
    <w:rsid w:val="001B5A99"/>
    <w:rsid w:val="001C2AFA"/>
    <w:rsid w:val="001D649C"/>
    <w:rsid w:val="001E5B82"/>
    <w:rsid w:val="001E6BE5"/>
    <w:rsid w:val="0022326B"/>
    <w:rsid w:val="00232B03"/>
    <w:rsid w:val="002343A8"/>
    <w:rsid w:val="002354C1"/>
    <w:rsid w:val="00241CAA"/>
    <w:rsid w:val="00243A0F"/>
    <w:rsid w:val="0025366C"/>
    <w:rsid w:val="00253F0B"/>
    <w:rsid w:val="00263C6D"/>
    <w:rsid w:val="00281D5E"/>
    <w:rsid w:val="00286981"/>
    <w:rsid w:val="002953CE"/>
    <w:rsid w:val="00296C59"/>
    <w:rsid w:val="002A2934"/>
    <w:rsid w:val="002A49FF"/>
    <w:rsid w:val="002B33C3"/>
    <w:rsid w:val="002B7B40"/>
    <w:rsid w:val="002C0BCB"/>
    <w:rsid w:val="002C0DBE"/>
    <w:rsid w:val="002D4DBC"/>
    <w:rsid w:val="002F6D51"/>
    <w:rsid w:val="00304D4E"/>
    <w:rsid w:val="0031208F"/>
    <w:rsid w:val="00316677"/>
    <w:rsid w:val="00334857"/>
    <w:rsid w:val="0033485F"/>
    <w:rsid w:val="00334F4E"/>
    <w:rsid w:val="003377D8"/>
    <w:rsid w:val="00344759"/>
    <w:rsid w:val="003550B5"/>
    <w:rsid w:val="00355AE8"/>
    <w:rsid w:val="00356D10"/>
    <w:rsid w:val="00356DF9"/>
    <w:rsid w:val="0036286F"/>
    <w:rsid w:val="00364D94"/>
    <w:rsid w:val="0036542D"/>
    <w:rsid w:val="003717DE"/>
    <w:rsid w:val="0037396C"/>
    <w:rsid w:val="00374EA9"/>
    <w:rsid w:val="00383D1B"/>
    <w:rsid w:val="00397A94"/>
    <w:rsid w:val="003B1DBF"/>
    <w:rsid w:val="003B6707"/>
    <w:rsid w:val="003E4337"/>
    <w:rsid w:val="003E5E16"/>
    <w:rsid w:val="003F3429"/>
    <w:rsid w:val="00402A07"/>
    <w:rsid w:val="00407072"/>
    <w:rsid w:val="00417567"/>
    <w:rsid w:val="004257A5"/>
    <w:rsid w:val="00427659"/>
    <w:rsid w:val="00440AC5"/>
    <w:rsid w:val="00447895"/>
    <w:rsid w:val="0045054B"/>
    <w:rsid w:val="004565D0"/>
    <w:rsid w:val="00460B4A"/>
    <w:rsid w:val="00466846"/>
    <w:rsid w:val="0047414D"/>
    <w:rsid w:val="00481E02"/>
    <w:rsid w:val="00484C88"/>
    <w:rsid w:val="00494C1A"/>
    <w:rsid w:val="004A09C7"/>
    <w:rsid w:val="004B7FA0"/>
    <w:rsid w:val="004C024C"/>
    <w:rsid w:val="004D323E"/>
    <w:rsid w:val="004E0EDC"/>
    <w:rsid w:val="004F2A45"/>
    <w:rsid w:val="004F4580"/>
    <w:rsid w:val="004F7DD6"/>
    <w:rsid w:val="005010BC"/>
    <w:rsid w:val="005029BA"/>
    <w:rsid w:val="00507005"/>
    <w:rsid w:val="00507B15"/>
    <w:rsid w:val="00516499"/>
    <w:rsid w:val="00523716"/>
    <w:rsid w:val="00525930"/>
    <w:rsid w:val="00526BD8"/>
    <w:rsid w:val="0052715E"/>
    <w:rsid w:val="00527D9E"/>
    <w:rsid w:val="00532535"/>
    <w:rsid w:val="00534613"/>
    <w:rsid w:val="00535FE3"/>
    <w:rsid w:val="005411B7"/>
    <w:rsid w:val="00541564"/>
    <w:rsid w:val="00541638"/>
    <w:rsid w:val="00545742"/>
    <w:rsid w:val="0056485D"/>
    <w:rsid w:val="00564B1C"/>
    <w:rsid w:val="005815C7"/>
    <w:rsid w:val="005B720E"/>
    <w:rsid w:val="005C1794"/>
    <w:rsid w:val="005C4FF4"/>
    <w:rsid w:val="005C59B4"/>
    <w:rsid w:val="005C71A1"/>
    <w:rsid w:val="005D077E"/>
    <w:rsid w:val="005D0CE1"/>
    <w:rsid w:val="005D21B5"/>
    <w:rsid w:val="005D342B"/>
    <w:rsid w:val="005F65E0"/>
    <w:rsid w:val="00605CA7"/>
    <w:rsid w:val="00613460"/>
    <w:rsid w:val="00625DDB"/>
    <w:rsid w:val="0063381C"/>
    <w:rsid w:val="00644A97"/>
    <w:rsid w:val="0065188A"/>
    <w:rsid w:val="006654CE"/>
    <w:rsid w:val="006657F9"/>
    <w:rsid w:val="00667B5E"/>
    <w:rsid w:val="00675C3A"/>
    <w:rsid w:val="00680D97"/>
    <w:rsid w:val="006915F5"/>
    <w:rsid w:val="00693A29"/>
    <w:rsid w:val="006944C9"/>
    <w:rsid w:val="00697E2C"/>
    <w:rsid w:val="006B1872"/>
    <w:rsid w:val="006B1BA0"/>
    <w:rsid w:val="006C0B7F"/>
    <w:rsid w:val="006C201F"/>
    <w:rsid w:val="006C4E2A"/>
    <w:rsid w:val="006E0D97"/>
    <w:rsid w:val="006E1F63"/>
    <w:rsid w:val="006E300A"/>
    <w:rsid w:val="007009C6"/>
    <w:rsid w:val="00706B37"/>
    <w:rsid w:val="00710B78"/>
    <w:rsid w:val="0071766F"/>
    <w:rsid w:val="00720275"/>
    <w:rsid w:val="00730B4F"/>
    <w:rsid w:val="007348D3"/>
    <w:rsid w:val="00735BF8"/>
    <w:rsid w:val="007453EC"/>
    <w:rsid w:val="007471AD"/>
    <w:rsid w:val="0075334D"/>
    <w:rsid w:val="00793536"/>
    <w:rsid w:val="007947BD"/>
    <w:rsid w:val="007A0C4C"/>
    <w:rsid w:val="007B04FA"/>
    <w:rsid w:val="007B3262"/>
    <w:rsid w:val="007B464D"/>
    <w:rsid w:val="007B50E1"/>
    <w:rsid w:val="007C03D3"/>
    <w:rsid w:val="007D402D"/>
    <w:rsid w:val="007D7F79"/>
    <w:rsid w:val="007E34F2"/>
    <w:rsid w:val="007E369F"/>
    <w:rsid w:val="007E5554"/>
    <w:rsid w:val="007F0C40"/>
    <w:rsid w:val="007F11B1"/>
    <w:rsid w:val="007F17F3"/>
    <w:rsid w:val="007F536F"/>
    <w:rsid w:val="00802A45"/>
    <w:rsid w:val="00802B1E"/>
    <w:rsid w:val="00803AEF"/>
    <w:rsid w:val="0081098F"/>
    <w:rsid w:val="00810FEE"/>
    <w:rsid w:val="008114B2"/>
    <w:rsid w:val="00814B45"/>
    <w:rsid w:val="00823D1B"/>
    <w:rsid w:val="008352A7"/>
    <w:rsid w:val="008359E3"/>
    <w:rsid w:val="00837208"/>
    <w:rsid w:val="008449DE"/>
    <w:rsid w:val="008515FF"/>
    <w:rsid w:val="00860160"/>
    <w:rsid w:val="00870F0C"/>
    <w:rsid w:val="00887042"/>
    <w:rsid w:val="00890172"/>
    <w:rsid w:val="0089449E"/>
    <w:rsid w:val="00894A02"/>
    <w:rsid w:val="008A2547"/>
    <w:rsid w:val="008A338B"/>
    <w:rsid w:val="008A74E3"/>
    <w:rsid w:val="008C63EE"/>
    <w:rsid w:val="008D2C07"/>
    <w:rsid w:val="008E2D1E"/>
    <w:rsid w:val="008F27FB"/>
    <w:rsid w:val="008F39CF"/>
    <w:rsid w:val="00900D0C"/>
    <w:rsid w:val="00905DC2"/>
    <w:rsid w:val="00930521"/>
    <w:rsid w:val="009313CE"/>
    <w:rsid w:val="00934CF2"/>
    <w:rsid w:val="00944BC0"/>
    <w:rsid w:val="00945D6D"/>
    <w:rsid w:val="00952A36"/>
    <w:rsid w:val="00965CA6"/>
    <w:rsid w:val="0097060B"/>
    <w:rsid w:val="00970AF4"/>
    <w:rsid w:val="00974EDE"/>
    <w:rsid w:val="00977D56"/>
    <w:rsid w:val="00985013"/>
    <w:rsid w:val="0099025C"/>
    <w:rsid w:val="009A0FE1"/>
    <w:rsid w:val="009A1B87"/>
    <w:rsid w:val="009A2F0C"/>
    <w:rsid w:val="009A5E70"/>
    <w:rsid w:val="009A6672"/>
    <w:rsid w:val="009B0F3C"/>
    <w:rsid w:val="009B5C48"/>
    <w:rsid w:val="009D03F7"/>
    <w:rsid w:val="009D7D25"/>
    <w:rsid w:val="009E269E"/>
    <w:rsid w:val="009E4800"/>
    <w:rsid w:val="00A0376C"/>
    <w:rsid w:val="00A1277E"/>
    <w:rsid w:val="00A15774"/>
    <w:rsid w:val="00A20A8B"/>
    <w:rsid w:val="00A217AC"/>
    <w:rsid w:val="00A22698"/>
    <w:rsid w:val="00A23DE4"/>
    <w:rsid w:val="00A329FA"/>
    <w:rsid w:val="00A44C34"/>
    <w:rsid w:val="00A50144"/>
    <w:rsid w:val="00A543DE"/>
    <w:rsid w:val="00A55B7E"/>
    <w:rsid w:val="00A619CC"/>
    <w:rsid w:val="00A6354E"/>
    <w:rsid w:val="00A7001E"/>
    <w:rsid w:val="00A8351B"/>
    <w:rsid w:val="00A84562"/>
    <w:rsid w:val="00AB0DFE"/>
    <w:rsid w:val="00AB117D"/>
    <w:rsid w:val="00AB2E9D"/>
    <w:rsid w:val="00AB4703"/>
    <w:rsid w:val="00AC309F"/>
    <w:rsid w:val="00AC52E2"/>
    <w:rsid w:val="00AC5F3A"/>
    <w:rsid w:val="00AE62ED"/>
    <w:rsid w:val="00AF4DAD"/>
    <w:rsid w:val="00AF52C4"/>
    <w:rsid w:val="00AF6732"/>
    <w:rsid w:val="00AF7B7E"/>
    <w:rsid w:val="00B00EA8"/>
    <w:rsid w:val="00B13F37"/>
    <w:rsid w:val="00B22798"/>
    <w:rsid w:val="00B2289F"/>
    <w:rsid w:val="00B236E0"/>
    <w:rsid w:val="00B302DB"/>
    <w:rsid w:val="00B33DFA"/>
    <w:rsid w:val="00B4305E"/>
    <w:rsid w:val="00B44DF8"/>
    <w:rsid w:val="00B45488"/>
    <w:rsid w:val="00B527CD"/>
    <w:rsid w:val="00B57FC4"/>
    <w:rsid w:val="00B6241D"/>
    <w:rsid w:val="00B635E8"/>
    <w:rsid w:val="00B76D8C"/>
    <w:rsid w:val="00B8178D"/>
    <w:rsid w:val="00B97370"/>
    <w:rsid w:val="00BA05FA"/>
    <w:rsid w:val="00BA5158"/>
    <w:rsid w:val="00BB1445"/>
    <w:rsid w:val="00BB765C"/>
    <w:rsid w:val="00BD3818"/>
    <w:rsid w:val="00BE4B8B"/>
    <w:rsid w:val="00C00A56"/>
    <w:rsid w:val="00C068D4"/>
    <w:rsid w:val="00C17BCE"/>
    <w:rsid w:val="00C24BA3"/>
    <w:rsid w:val="00C27060"/>
    <w:rsid w:val="00C54F90"/>
    <w:rsid w:val="00C67446"/>
    <w:rsid w:val="00C73A39"/>
    <w:rsid w:val="00C80B15"/>
    <w:rsid w:val="00C9570C"/>
    <w:rsid w:val="00CA0E8C"/>
    <w:rsid w:val="00CA2B0A"/>
    <w:rsid w:val="00CA4B1C"/>
    <w:rsid w:val="00CA4B33"/>
    <w:rsid w:val="00CB0EDC"/>
    <w:rsid w:val="00CB3DBA"/>
    <w:rsid w:val="00CB44D1"/>
    <w:rsid w:val="00CC0218"/>
    <w:rsid w:val="00CC6E40"/>
    <w:rsid w:val="00CD30C5"/>
    <w:rsid w:val="00CE1475"/>
    <w:rsid w:val="00CE1FF6"/>
    <w:rsid w:val="00CE5CA0"/>
    <w:rsid w:val="00CE7604"/>
    <w:rsid w:val="00D1331B"/>
    <w:rsid w:val="00D14189"/>
    <w:rsid w:val="00D16AB8"/>
    <w:rsid w:val="00D3380B"/>
    <w:rsid w:val="00D34CEB"/>
    <w:rsid w:val="00D353B3"/>
    <w:rsid w:val="00D477DA"/>
    <w:rsid w:val="00D52B17"/>
    <w:rsid w:val="00D53C4F"/>
    <w:rsid w:val="00D769F0"/>
    <w:rsid w:val="00D77CD6"/>
    <w:rsid w:val="00D80131"/>
    <w:rsid w:val="00DC1633"/>
    <w:rsid w:val="00DD3FB6"/>
    <w:rsid w:val="00DE1E8A"/>
    <w:rsid w:val="00DE41C5"/>
    <w:rsid w:val="00DE6FD3"/>
    <w:rsid w:val="00E01004"/>
    <w:rsid w:val="00E01D34"/>
    <w:rsid w:val="00E03AA0"/>
    <w:rsid w:val="00E05574"/>
    <w:rsid w:val="00E07205"/>
    <w:rsid w:val="00E21752"/>
    <w:rsid w:val="00E2240C"/>
    <w:rsid w:val="00E27C3D"/>
    <w:rsid w:val="00E3775B"/>
    <w:rsid w:val="00E551FD"/>
    <w:rsid w:val="00E577B2"/>
    <w:rsid w:val="00E70578"/>
    <w:rsid w:val="00E71536"/>
    <w:rsid w:val="00E71835"/>
    <w:rsid w:val="00E739EE"/>
    <w:rsid w:val="00E7723D"/>
    <w:rsid w:val="00E77D97"/>
    <w:rsid w:val="00E81D67"/>
    <w:rsid w:val="00E86E18"/>
    <w:rsid w:val="00EA2BDF"/>
    <w:rsid w:val="00EB184B"/>
    <w:rsid w:val="00EC71ED"/>
    <w:rsid w:val="00ED3234"/>
    <w:rsid w:val="00EE4ED4"/>
    <w:rsid w:val="00EF0642"/>
    <w:rsid w:val="00EF230E"/>
    <w:rsid w:val="00EF301E"/>
    <w:rsid w:val="00EF44B5"/>
    <w:rsid w:val="00EF4830"/>
    <w:rsid w:val="00EF67C9"/>
    <w:rsid w:val="00F32A7F"/>
    <w:rsid w:val="00F407E5"/>
    <w:rsid w:val="00F562AD"/>
    <w:rsid w:val="00F600F3"/>
    <w:rsid w:val="00F60911"/>
    <w:rsid w:val="00F60BCF"/>
    <w:rsid w:val="00F60D0F"/>
    <w:rsid w:val="00F60F3F"/>
    <w:rsid w:val="00F704B8"/>
    <w:rsid w:val="00F71861"/>
    <w:rsid w:val="00F8578E"/>
    <w:rsid w:val="00FA625F"/>
    <w:rsid w:val="00FA679B"/>
    <w:rsid w:val="00FB33BC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B35507"/>
  <w15:docId w15:val="{8E0BC97E-8FE2-4938-A4F1-32C5161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AB47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F23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C6E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locked/>
    <w:rsid w:val="00CC6E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uiPriority w:val="99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uiPriority w:val="59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B527C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5">
    <w:name w:val="Title"/>
    <w:basedOn w:val="a"/>
    <w:next w:val="a"/>
    <w:link w:val="af6"/>
    <w:qFormat/>
    <w:locked/>
    <w:rsid w:val="00397A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397A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semiHidden/>
    <w:rsid w:val="00CC6E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rsid w:val="00CC6E40"/>
    <w:rPr>
      <w:rFonts w:asciiTheme="majorHAnsi" w:eastAsiaTheme="majorEastAsia" w:hAnsiTheme="majorHAnsi" w:cstheme="majorBidi"/>
      <w:color w:val="404040" w:themeColor="text1" w:themeTint="BF"/>
    </w:rPr>
  </w:style>
  <w:style w:type="paragraph" w:styleId="25">
    <w:name w:val="List 2"/>
    <w:basedOn w:val="a"/>
    <w:uiPriority w:val="99"/>
    <w:unhideWhenUsed/>
    <w:rsid w:val="001A0D89"/>
    <w:pPr>
      <w:ind w:left="566" w:hanging="283"/>
      <w:contextualSpacing/>
    </w:pPr>
  </w:style>
  <w:style w:type="paragraph" w:styleId="af7">
    <w:name w:val="Balloon Text"/>
    <w:basedOn w:val="a"/>
    <w:link w:val="af8"/>
    <w:uiPriority w:val="99"/>
    <w:semiHidden/>
    <w:unhideWhenUsed/>
    <w:rsid w:val="0088704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87042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16498A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EF23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F609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6">
    <w:name w:val="Основной текст (2)_"/>
    <w:link w:val="27"/>
    <w:rsid w:val="003E4337"/>
    <w:rPr>
      <w:rFonts w:ascii="Times New Roman" w:eastAsia="Times New Roman" w:hAnsi="Times New Roman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E4337"/>
    <w:pPr>
      <w:widowControl w:val="0"/>
      <w:shd w:val="clear" w:color="auto" w:fill="FFFFFF"/>
      <w:spacing w:line="278" w:lineRule="exact"/>
      <w:ind w:hanging="380"/>
    </w:pPr>
    <w:rPr>
      <w:sz w:val="20"/>
      <w:szCs w:val="20"/>
    </w:rPr>
  </w:style>
  <w:style w:type="paragraph" w:customStyle="1" w:styleId="ConsPlusTitle">
    <w:name w:val="ConsPlusTitle"/>
    <w:uiPriority w:val="99"/>
    <w:rsid w:val="00B2289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AB470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academia-library.ru/catalogue/5389/?FILTER%5bAUTHOR%5d=%D0%9B%D0%B0%D0%B2%D1%80%D0%B8%D0%BA+%D0%93.%D0%92.&amp;set_filter=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cademia-library.ru/catalogue/5389/?FILTER%5bAUTHOR%5d=%D0%9A%D0%BE%D0%B9%D1%80%D0%B0%D0%BD%D1%81%D0%BA%D0%B0%D1%8F+%D0%95.+%D0%90.&amp;set_filter=Y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a-library.ru/catalogue/5389/?FILTER%5bAUTHOR%5d=%D0%A1%D0%BE%D0%BA%D0%BE%D0%BB%D0%BE%D0%B2%D0%B0+%D0%9D.%D0%98.&amp;set_filter=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heconsultants-e.com/webquests/" TargetMode="External"/><Relationship Id="rId10" Type="http://schemas.openxmlformats.org/officeDocument/2006/relationships/hyperlink" Target="https://academia-library.ru/catalogue/5389/?FILTER%5bAUTHOR%5d=%D0%91%D0%B5%D0%B7%D0%BA%D0%BE%D1%80%D0%BE%D0%B2%D0%B0%D0%B9%D0%BD%D0%B0%D1%8F+%D0%93.+%D0%A2.&amp;set_filter=Y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up.com/elt/wordskil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D15E5-5D67-4278-8C93-460AC01D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15</Pages>
  <Words>3093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2024-05-10T00:55:00Z</cp:lastPrinted>
  <dcterms:created xsi:type="dcterms:W3CDTF">2021-12-10T01:41:00Z</dcterms:created>
  <dcterms:modified xsi:type="dcterms:W3CDTF">2024-05-29T01:50:00Z</dcterms:modified>
</cp:coreProperties>
</file>